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F6DF7" w14:textId="77777777" w:rsidR="0081042F" w:rsidRPr="0043057D" w:rsidRDefault="0081042F" w:rsidP="0081042F">
      <w:pPr>
        <w:rPr>
          <w:b/>
          <w:color w:val="000000" w:themeColor="text1"/>
          <w:sz w:val="20"/>
          <w:szCs w:val="20"/>
        </w:rPr>
      </w:pPr>
    </w:p>
    <w:p w14:paraId="6323E609" w14:textId="77777777" w:rsidR="0077125A" w:rsidRPr="00E64AC7" w:rsidRDefault="0081042F" w:rsidP="0077125A">
      <w:pPr>
        <w:jc w:val="right"/>
        <w:rPr>
          <w:rFonts w:ascii="Times New Roman" w:hAnsi="Times New Roman" w:cs="Times New Roman"/>
          <w:b/>
          <w:color w:val="000000" w:themeColor="text1"/>
          <w:sz w:val="24"/>
          <w:szCs w:val="24"/>
        </w:rPr>
      </w:pPr>
      <w:r w:rsidRPr="00E64AC7">
        <w:rPr>
          <w:rFonts w:ascii="Times New Roman" w:hAnsi="Times New Roman" w:cs="Times New Roman"/>
          <w:b/>
          <w:color w:val="000000" w:themeColor="text1"/>
          <w:sz w:val="24"/>
          <w:szCs w:val="24"/>
        </w:rPr>
        <w:t>Agenda Item: 10</w:t>
      </w:r>
    </w:p>
    <w:p w14:paraId="530A1E86" w14:textId="56966816" w:rsidR="0081042F" w:rsidRPr="0077125A" w:rsidRDefault="0081042F" w:rsidP="0077125A">
      <w:pPr>
        <w:rPr>
          <w:rFonts w:ascii="Times New Roman" w:hAnsi="Times New Roman" w:cs="Times New Roman"/>
          <w:b/>
          <w:color w:val="000000" w:themeColor="text1"/>
        </w:rPr>
      </w:pPr>
      <w:r w:rsidRPr="0077125A">
        <w:rPr>
          <w:rFonts w:ascii="Times New Roman" w:hAnsi="Times New Roman" w:cs="Times New Roman"/>
          <w:b/>
          <w:bCs/>
          <w:color w:val="000000" w:themeColor="text1"/>
          <w:sz w:val="24"/>
          <w:szCs w:val="24"/>
        </w:rPr>
        <w:t>Division News</w:t>
      </w:r>
    </w:p>
    <w:p w14:paraId="58DD36E8" w14:textId="77777777" w:rsidR="00E64AC7" w:rsidRPr="00BE44B4" w:rsidRDefault="00E64AC7" w:rsidP="00E64AC7">
      <w:pPr>
        <w:pStyle w:val="NormalWeb"/>
        <w:spacing w:before="0" w:beforeAutospacing="0" w:after="0" w:afterAutospacing="0"/>
        <w:rPr>
          <w:color w:val="050505"/>
          <w:shd w:val="clear" w:color="auto" w:fill="FFFFFF"/>
        </w:rPr>
      </w:pPr>
      <w:r w:rsidRPr="00BE44B4">
        <w:rPr>
          <w:color w:val="000000" w:themeColor="text1"/>
        </w:rPr>
        <w:t xml:space="preserve">Schools wore blue for </w:t>
      </w:r>
      <w:r w:rsidRPr="00AC3846">
        <w:rPr>
          <w:b/>
          <w:bCs/>
          <w:color w:val="000000" w:themeColor="text1"/>
        </w:rPr>
        <w:t>World Catholic Education Day</w:t>
      </w:r>
      <w:r w:rsidRPr="00BE44B4">
        <w:rPr>
          <w:color w:val="000000" w:themeColor="text1"/>
        </w:rPr>
        <w:t xml:space="preserve"> </w:t>
      </w:r>
      <w:r>
        <w:rPr>
          <w:color w:val="000000" w:themeColor="text1"/>
        </w:rPr>
        <w:t>on May 18</w:t>
      </w:r>
      <w:r w:rsidRPr="00AC3846">
        <w:rPr>
          <w:color w:val="000000" w:themeColor="text1"/>
          <w:vertAlign w:val="superscript"/>
        </w:rPr>
        <w:t>th</w:t>
      </w:r>
      <w:r>
        <w:rPr>
          <w:color w:val="000000" w:themeColor="text1"/>
        </w:rPr>
        <w:t xml:space="preserve"> and during Catholic Education Week, </w:t>
      </w:r>
      <w:r w:rsidRPr="00BE44B4">
        <w:rPr>
          <w:color w:val="050505"/>
          <w:shd w:val="clear" w:color="auto" w:fill="FFFFFF"/>
        </w:rPr>
        <w:t xml:space="preserve">schools celebrated the gift of Catholic education and how it enriches the lives of our students, families, and communities. </w:t>
      </w:r>
    </w:p>
    <w:p w14:paraId="399056CC" w14:textId="77777777" w:rsidR="00E64AC7" w:rsidRPr="00BE44B4" w:rsidRDefault="00E64AC7" w:rsidP="00E64AC7">
      <w:pPr>
        <w:pStyle w:val="NormalWeb"/>
        <w:spacing w:before="0" w:beforeAutospacing="0" w:after="0" w:afterAutospacing="0"/>
        <w:rPr>
          <w:color w:val="050505"/>
          <w:shd w:val="clear" w:color="auto" w:fill="FFFFFF"/>
        </w:rPr>
      </w:pPr>
    </w:p>
    <w:p w14:paraId="715E94E4" w14:textId="77777777" w:rsidR="00E64AC7" w:rsidRPr="00BE44B4" w:rsidRDefault="00E64AC7" w:rsidP="00E64AC7">
      <w:pPr>
        <w:pStyle w:val="NormalWeb"/>
        <w:spacing w:before="0" w:beforeAutospacing="0" w:after="0" w:afterAutospacing="0"/>
        <w:rPr>
          <w:color w:val="050505"/>
          <w:shd w:val="clear" w:color="auto" w:fill="FFFFFF"/>
        </w:rPr>
      </w:pPr>
      <w:r w:rsidRPr="00BE44B4">
        <w:rPr>
          <w:color w:val="050505"/>
          <w:shd w:val="clear" w:color="auto" w:fill="FFFFFF"/>
        </w:rPr>
        <w:t xml:space="preserve">The Edwin Parr Teachers Awards are presented annually by the Alberta School Boards Association (ASBA) to </w:t>
      </w:r>
      <w:proofErr w:type="spellStart"/>
      <w:r w:rsidRPr="00BE44B4">
        <w:rPr>
          <w:color w:val="050505"/>
          <w:shd w:val="clear" w:color="auto" w:fill="FFFFFF"/>
        </w:rPr>
        <w:t>honour</w:t>
      </w:r>
      <w:proofErr w:type="spellEnd"/>
      <w:r w:rsidRPr="00BE44B4">
        <w:rPr>
          <w:color w:val="050505"/>
          <w:shd w:val="clear" w:color="auto" w:fill="FFFFFF"/>
        </w:rPr>
        <w:t xml:space="preserve"> outstanding first-year teachers. School boards may nominate any first-year kindergarten to Grade 12 teacher who has taught in an Alberta school jurisdiction that is a member of the ASBA. Congratulations to our chosen </w:t>
      </w:r>
      <w:r w:rsidRPr="00AC3846">
        <w:rPr>
          <w:b/>
          <w:bCs/>
          <w:color w:val="050505"/>
          <w:shd w:val="clear" w:color="auto" w:fill="FFFFFF"/>
        </w:rPr>
        <w:t>Edwin Parr Nominee, Elsa Amaya</w:t>
      </w:r>
      <w:r w:rsidRPr="00BE44B4">
        <w:rPr>
          <w:color w:val="050505"/>
          <w:shd w:val="clear" w:color="auto" w:fill="FFFFFF"/>
        </w:rPr>
        <w:t>!</w:t>
      </w:r>
    </w:p>
    <w:p w14:paraId="5482E54A" w14:textId="77777777" w:rsidR="00E64AC7" w:rsidRDefault="00E64AC7" w:rsidP="00E64AC7">
      <w:pPr>
        <w:pStyle w:val="NormalWeb"/>
        <w:spacing w:before="0" w:beforeAutospacing="0" w:after="0" w:afterAutospacing="0"/>
        <w:rPr>
          <w:color w:val="050505"/>
          <w:shd w:val="clear" w:color="auto" w:fill="FFFFFF"/>
        </w:rPr>
      </w:pPr>
    </w:p>
    <w:p w14:paraId="3CA32877" w14:textId="77777777" w:rsidR="00E64AC7" w:rsidRDefault="00E64AC7" w:rsidP="00E64AC7">
      <w:pPr>
        <w:pStyle w:val="NormalWeb"/>
        <w:spacing w:before="0" w:beforeAutospacing="0" w:after="0" w:afterAutospacing="0"/>
        <w:rPr>
          <w:color w:val="050505"/>
          <w:shd w:val="clear" w:color="auto" w:fill="FFFFFF"/>
        </w:rPr>
      </w:pPr>
      <w:r w:rsidRPr="00AC3846">
        <w:rPr>
          <w:b/>
          <w:bCs/>
          <w:color w:val="050505"/>
          <w:shd w:val="clear" w:color="auto" w:fill="FFFFFF"/>
        </w:rPr>
        <w:t>Numerous schools</w:t>
      </w:r>
      <w:r>
        <w:rPr>
          <w:color w:val="050505"/>
          <w:shd w:val="clear" w:color="auto" w:fill="FFFFFF"/>
        </w:rPr>
        <w:t xml:space="preserve"> throughout the division joined students and families in commemorating First Communion celebrations. </w:t>
      </w:r>
    </w:p>
    <w:p w14:paraId="5A543C3D" w14:textId="77777777" w:rsidR="00E64AC7" w:rsidRPr="00BE44B4" w:rsidRDefault="00E64AC7" w:rsidP="00E64AC7">
      <w:pPr>
        <w:pStyle w:val="NormalWeb"/>
        <w:spacing w:before="0" w:beforeAutospacing="0" w:after="0" w:afterAutospacing="0"/>
        <w:rPr>
          <w:color w:val="050505"/>
          <w:shd w:val="clear" w:color="auto" w:fill="FFFFFF"/>
        </w:rPr>
      </w:pPr>
    </w:p>
    <w:p w14:paraId="4641D2A5" w14:textId="5E74A6C6" w:rsidR="0081042F" w:rsidRPr="0077125A" w:rsidRDefault="00E64AC7" w:rsidP="00E64AC7">
      <w:pPr>
        <w:pStyle w:val="NormalWeb"/>
        <w:spacing w:before="0" w:beforeAutospacing="0" w:after="0" w:afterAutospacing="0"/>
        <w:rPr>
          <w:b/>
          <w:bCs/>
          <w:color w:val="000000" w:themeColor="text1"/>
        </w:rPr>
      </w:pPr>
      <w:r w:rsidRPr="00BE44B4">
        <w:rPr>
          <w:color w:val="050505"/>
        </w:rPr>
        <w:t xml:space="preserve">Greater St. Albert Catholic Schools is thrilled to announce an extraordinary change in our school communities! We are proud to introduce the new name for </w:t>
      </w:r>
      <w:r w:rsidRPr="00AC3846">
        <w:rPr>
          <w:b/>
          <w:bCs/>
          <w:color w:val="050505"/>
        </w:rPr>
        <w:t xml:space="preserve">École Marie </w:t>
      </w:r>
      <w:proofErr w:type="spellStart"/>
      <w:r w:rsidRPr="00AC3846">
        <w:rPr>
          <w:b/>
          <w:bCs/>
          <w:color w:val="050505"/>
        </w:rPr>
        <w:t>Poburan</w:t>
      </w:r>
      <w:proofErr w:type="spellEnd"/>
      <w:r w:rsidRPr="00AC3846">
        <w:rPr>
          <w:b/>
          <w:bCs/>
          <w:color w:val="050505"/>
        </w:rPr>
        <w:t xml:space="preserve"> - École Sacré Coeur!</w:t>
      </w:r>
      <w:r w:rsidRPr="00BE44B4">
        <w:rPr>
          <w:color w:val="050505"/>
        </w:rPr>
        <w:t xml:space="preserve"> </w:t>
      </w:r>
      <w:r w:rsidRPr="00BE44B4">
        <w:rPr>
          <w:color w:val="050505"/>
        </w:rPr>
        <w:t>These renaming honours</w:t>
      </w:r>
      <w:r w:rsidRPr="00BE44B4">
        <w:rPr>
          <w:color w:val="050505"/>
        </w:rPr>
        <w:t xml:space="preserve"> the rich history and heritage that </w:t>
      </w:r>
      <w:r w:rsidRPr="00AC3846">
        <w:rPr>
          <w:b/>
          <w:bCs/>
          <w:color w:val="050505"/>
        </w:rPr>
        <w:t xml:space="preserve">École Marie </w:t>
      </w:r>
      <w:proofErr w:type="spellStart"/>
      <w:r w:rsidRPr="00AC3846">
        <w:rPr>
          <w:b/>
          <w:bCs/>
          <w:color w:val="050505"/>
        </w:rPr>
        <w:t>Poburan</w:t>
      </w:r>
      <w:proofErr w:type="spellEnd"/>
      <w:r w:rsidRPr="00BE44B4">
        <w:rPr>
          <w:color w:val="050505"/>
        </w:rPr>
        <w:t xml:space="preserve"> and </w:t>
      </w:r>
      <w:r w:rsidRPr="00AC3846">
        <w:rPr>
          <w:b/>
          <w:bCs/>
          <w:color w:val="050505"/>
        </w:rPr>
        <w:t>École Father Jan</w:t>
      </w:r>
      <w:r w:rsidRPr="00BE44B4">
        <w:rPr>
          <w:color w:val="050505"/>
        </w:rPr>
        <w:t xml:space="preserve"> have embodied. The name </w:t>
      </w:r>
      <w:r w:rsidRPr="00AC3846">
        <w:rPr>
          <w:b/>
          <w:bCs/>
          <w:color w:val="050505"/>
        </w:rPr>
        <w:t>École Sacré Coeur</w:t>
      </w:r>
      <w:r w:rsidRPr="00BE44B4">
        <w:rPr>
          <w:color w:val="050505"/>
        </w:rPr>
        <w:t xml:space="preserve"> reflects our schools' deep devotion to the Sacred Heart. It is a testament to the strong sense of community and collaboration among our dedicated staff, students, and families</w:t>
      </w:r>
    </w:p>
    <w:p w14:paraId="1F9EBDA5" w14:textId="77777777" w:rsidR="0077125A" w:rsidRPr="00AF5810" w:rsidRDefault="0077125A" w:rsidP="0077125A">
      <w:pPr>
        <w:pStyle w:val="NormalWeb"/>
        <w:spacing w:before="0" w:beforeAutospacing="0" w:after="0" w:afterAutospacing="0"/>
        <w:rPr>
          <w:b/>
          <w:bCs/>
          <w:color w:val="000000" w:themeColor="text1"/>
        </w:rPr>
      </w:pPr>
    </w:p>
    <w:p w14:paraId="0E2B9741" w14:textId="49ADE86A" w:rsidR="0077125A" w:rsidRDefault="0077125A" w:rsidP="0077125A">
      <w:pPr>
        <w:pStyle w:val="NormalWeb"/>
        <w:spacing w:before="0" w:beforeAutospacing="0" w:after="0" w:afterAutospacing="0"/>
        <w:rPr>
          <w:b/>
          <w:bCs/>
          <w:color w:val="000000" w:themeColor="text1"/>
        </w:rPr>
      </w:pPr>
      <w:r w:rsidRPr="00AF5810">
        <w:rPr>
          <w:b/>
          <w:bCs/>
          <w:color w:val="000000" w:themeColor="text1"/>
        </w:rPr>
        <w:t>School News</w:t>
      </w:r>
    </w:p>
    <w:p w14:paraId="5817B2EF" w14:textId="77777777" w:rsidR="00E64AC7" w:rsidRDefault="00E64AC7" w:rsidP="0077125A">
      <w:pPr>
        <w:pStyle w:val="NormalWeb"/>
        <w:spacing w:before="0" w:beforeAutospacing="0" w:after="0" w:afterAutospacing="0"/>
        <w:rPr>
          <w:b/>
          <w:bCs/>
          <w:color w:val="000000" w:themeColor="text1"/>
        </w:rPr>
      </w:pPr>
    </w:p>
    <w:p w14:paraId="482E7357" w14:textId="228110A3" w:rsidR="00E64AC7" w:rsidRPr="00E64AC7" w:rsidRDefault="00E64AC7" w:rsidP="00E64AC7">
      <w:pPr>
        <w:rPr>
          <w:rFonts w:ascii="Times New Roman" w:hAnsi="Times New Roman" w:cs="Times New Roman"/>
          <w:color w:val="050505"/>
          <w:sz w:val="24"/>
          <w:szCs w:val="24"/>
          <w:shd w:val="clear" w:color="auto" w:fill="FFFFFF"/>
        </w:rPr>
      </w:pPr>
      <w:r w:rsidRPr="00E64AC7">
        <w:rPr>
          <w:rFonts w:ascii="Times New Roman" w:hAnsi="Times New Roman" w:cs="Times New Roman"/>
          <w:b/>
          <w:bCs/>
          <w:color w:val="050505"/>
          <w:sz w:val="24"/>
          <w:szCs w:val="24"/>
          <w:shd w:val="clear" w:color="auto" w:fill="FFFFFF"/>
        </w:rPr>
        <w:t xml:space="preserve">The </w:t>
      </w:r>
      <w:proofErr w:type="spellStart"/>
      <w:r w:rsidRPr="00E64AC7">
        <w:rPr>
          <w:rFonts w:ascii="Times New Roman" w:hAnsi="Times New Roman" w:cs="Times New Roman"/>
          <w:b/>
          <w:bCs/>
          <w:color w:val="050505"/>
          <w:sz w:val="24"/>
          <w:szCs w:val="24"/>
          <w:shd w:val="clear" w:color="auto" w:fill="FFFFFF"/>
        </w:rPr>
        <w:t>Morinville</w:t>
      </w:r>
      <w:proofErr w:type="spellEnd"/>
      <w:r w:rsidRPr="00E64AC7">
        <w:rPr>
          <w:rFonts w:ascii="Times New Roman" w:hAnsi="Times New Roman" w:cs="Times New Roman"/>
          <w:b/>
          <w:bCs/>
          <w:color w:val="050505"/>
          <w:sz w:val="24"/>
          <w:szCs w:val="24"/>
          <w:shd w:val="clear" w:color="auto" w:fill="FFFFFF"/>
        </w:rPr>
        <w:t xml:space="preserve"> Community High School</w:t>
      </w:r>
      <w:r w:rsidRPr="00E64AC7">
        <w:rPr>
          <w:rFonts w:ascii="Times New Roman" w:hAnsi="Times New Roman" w:cs="Times New Roman"/>
          <w:color w:val="050505"/>
          <w:sz w:val="24"/>
          <w:szCs w:val="24"/>
          <w:shd w:val="clear" w:color="auto" w:fill="FFFFFF"/>
        </w:rPr>
        <w:t xml:space="preserve"> Drama Llamas performed the student-directed One Lane Bridge at Zones Festival and took home seven awards! Congrats to director Clara Wessel and all of the cast and crew involved. The MCHS Drama Llamas will be performing at Citadel Theatre at the ATYC Gala on June 4th for their incredible showing of Legally Blonde!</w:t>
      </w:r>
    </w:p>
    <w:p w14:paraId="0D6EC1EB" w14:textId="4C6802AC" w:rsidR="00E64AC7" w:rsidRPr="00E64AC7" w:rsidRDefault="00E64AC7" w:rsidP="00E64AC7">
      <w:pPr>
        <w:rPr>
          <w:rFonts w:ascii="Times New Roman" w:hAnsi="Times New Roman" w:cs="Times New Roman"/>
          <w:color w:val="050505"/>
          <w:sz w:val="24"/>
          <w:szCs w:val="24"/>
          <w:shd w:val="clear" w:color="auto" w:fill="FFFFFF"/>
        </w:rPr>
      </w:pPr>
      <w:r w:rsidRPr="00E64AC7">
        <w:rPr>
          <w:rFonts w:ascii="Times New Roman" w:hAnsi="Times New Roman" w:cs="Times New Roman"/>
          <w:b/>
          <w:bCs/>
          <w:color w:val="050505"/>
          <w:sz w:val="24"/>
          <w:szCs w:val="24"/>
          <w:shd w:val="clear" w:color="auto" w:fill="FFFFFF"/>
        </w:rPr>
        <w:t>Richard S. Fowler's</w:t>
      </w:r>
      <w:r w:rsidRPr="00E64AC7">
        <w:rPr>
          <w:rFonts w:ascii="Times New Roman" w:hAnsi="Times New Roman" w:cs="Times New Roman"/>
          <w:color w:val="050505"/>
          <w:sz w:val="24"/>
          <w:szCs w:val="24"/>
          <w:shd w:val="clear" w:color="auto" w:fill="FFFFFF"/>
        </w:rPr>
        <w:t xml:space="preserve"> students performed a fun-filled Frozen Jr. Musical earlier this month! Congratulations to the cast and crew for your hard work. From the amazing storytelling to the beautifully performed songs and dances, this was such a treat for families with kids of all ages!</w:t>
      </w:r>
    </w:p>
    <w:p w14:paraId="6B4A78E5" w14:textId="4D3B68EF" w:rsidR="00E64AC7" w:rsidRPr="00E64AC7" w:rsidRDefault="00E64AC7" w:rsidP="00E64AC7">
      <w:pPr>
        <w:rPr>
          <w:rFonts w:ascii="Times New Roman" w:hAnsi="Times New Roman" w:cs="Times New Roman"/>
          <w:color w:val="050505"/>
          <w:sz w:val="24"/>
          <w:szCs w:val="24"/>
          <w:shd w:val="clear" w:color="auto" w:fill="FFFFFF"/>
        </w:rPr>
      </w:pPr>
      <w:r w:rsidRPr="00E64AC7">
        <w:rPr>
          <w:rFonts w:ascii="Times New Roman" w:hAnsi="Times New Roman" w:cs="Times New Roman"/>
          <w:color w:val="050505"/>
          <w:sz w:val="24"/>
          <w:szCs w:val="24"/>
          <w:shd w:val="clear" w:color="auto" w:fill="FFFFFF"/>
        </w:rPr>
        <w:t xml:space="preserve">Congratulations to Lorne Pederson with </w:t>
      </w:r>
      <w:r w:rsidRPr="00E64AC7">
        <w:rPr>
          <w:rFonts w:ascii="Times New Roman" w:hAnsi="Times New Roman" w:cs="Times New Roman"/>
          <w:b/>
          <w:bCs/>
          <w:color w:val="050505"/>
          <w:sz w:val="24"/>
          <w:szCs w:val="24"/>
          <w:shd w:val="clear" w:color="auto" w:fill="FFFFFF"/>
        </w:rPr>
        <w:t xml:space="preserve">Ecole Georges H. </w:t>
      </w:r>
      <w:proofErr w:type="spellStart"/>
      <w:r w:rsidRPr="00E64AC7">
        <w:rPr>
          <w:rFonts w:ascii="Times New Roman" w:hAnsi="Times New Roman" w:cs="Times New Roman"/>
          <w:b/>
          <w:bCs/>
          <w:color w:val="050505"/>
          <w:sz w:val="24"/>
          <w:szCs w:val="24"/>
          <w:shd w:val="clear" w:color="auto" w:fill="FFFFFF"/>
        </w:rPr>
        <w:t>Primeau</w:t>
      </w:r>
      <w:proofErr w:type="spellEnd"/>
      <w:r w:rsidRPr="00E64AC7">
        <w:rPr>
          <w:rFonts w:ascii="Times New Roman" w:hAnsi="Times New Roman" w:cs="Times New Roman"/>
          <w:b/>
          <w:bCs/>
          <w:color w:val="050505"/>
          <w:sz w:val="24"/>
          <w:szCs w:val="24"/>
          <w:shd w:val="clear" w:color="auto" w:fill="FFFFFF"/>
        </w:rPr>
        <w:t xml:space="preserve"> Middle School</w:t>
      </w:r>
      <w:r w:rsidRPr="00E64AC7">
        <w:rPr>
          <w:rFonts w:ascii="Times New Roman" w:hAnsi="Times New Roman" w:cs="Times New Roman"/>
          <w:color w:val="050505"/>
          <w:sz w:val="24"/>
          <w:szCs w:val="24"/>
          <w:shd w:val="clear" w:color="auto" w:fill="FFFFFF"/>
        </w:rPr>
        <w:t xml:space="preserve"> in becoming one of Alberta’s Excellence in Catholic Education recipients.</w:t>
      </w:r>
    </w:p>
    <w:p w14:paraId="3D1E4A95" w14:textId="7B357A9A" w:rsidR="00E64AC7" w:rsidRPr="00E64AC7" w:rsidRDefault="00E64AC7" w:rsidP="00E64AC7">
      <w:pPr>
        <w:rPr>
          <w:rFonts w:ascii="Times New Roman" w:hAnsi="Times New Roman" w:cs="Times New Roman"/>
          <w:color w:val="050505"/>
          <w:sz w:val="24"/>
          <w:szCs w:val="24"/>
          <w:shd w:val="clear" w:color="auto" w:fill="FFFFFF"/>
        </w:rPr>
      </w:pPr>
      <w:r w:rsidRPr="00E64AC7">
        <w:rPr>
          <w:rFonts w:ascii="Times New Roman" w:hAnsi="Times New Roman" w:cs="Times New Roman"/>
          <w:color w:val="050505"/>
          <w:sz w:val="24"/>
          <w:szCs w:val="24"/>
          <w:shd w:val="clear" w:color="auto" w:fill="FFFFFF"/>
        </w:rPr>
        <w:t xml:space="preserve">Teams at the Alberta Cheerleading Provincials voted for one Elementary team &amp; one Junior High team who have best demonstrated fairness, respect, honesty, unselfishness, and responsibility, on and off the mat. Congratulations to the </w:t>
      </w:r>
      <w:r w:rsidRPr="00E64AC7">
        <w:rPr>
          <w:rFonts w:ascii="Times New Roman" w:hAnsi="Times New Roman" w:cs="Times New Roman"/>
          <w:b/>
          <w:bCs/>
          <w:color w:val="050505"/>
          <w:sz w:val="24"/>
          <w:szCs w:val="24"/>
          <w:shd w:val="clear" w:color="auto" w:fill="FFFFFF"/>
        </w:rPr>
        <w:t xml:space="preserve">GSACRD Chargers Junior High </w:t>
      </w:r>
      <w:r w:rsidRPr="00E64AC7">
        <w:rPr>
          <w:rFonts w:ascii="Times New Roman" w:hAnsi="Times New Roman" w:cs="Times New Roman"/>
          <w:b/>
          <w:bCs/>
          <w:color w:val="050505"/>
          <w:sz w:val="24"/>
          <w:szCs w:val="24"/>
          <w:shd w:val="clear" w:color="auto" w:fill="FFFFFF"/>
        </w:rPr>
        <w:lastRenderedPageBreak/>
        <w:t>Cheer</w:t>
      </w:r>
      <w:r w:rsidRPr="00E64AC7">
        <w:rPr>
          <w:rFonts w:ascii="Times New Roman" w:hAnsi="Times New Roman" w:cs="Times New Roman"/>
          <w:color w:val="050505"/>
          <w:sz w:val="24"/>
          <w:szCs w:val="24"/>
          <w:shd w:val="clear" w:color="auto" w:fill="FFFFFF"/>
        </w:rPr>
        <w:t xml:space="preserve"> Team! Thank you for your exemplary sportsmanship at the 2023 ACA Elementary and Junior High Cheerleading Provincials.</w:t>
      </w:r>
    </w:p>
    <w:p w14:paraId="3F030F6A" w14:textId="4DAD67B8" w:rsidR="00E64AC7" w:rsidRPr="00E64AC7" w:rsidRDefault="00E64AC7" w:rsidP="00E64AC7">
      <w:pPr>
        <w:shd w:val="clear" w:color="auto" w:fill="FFFFFF"/>
        <w:rPr>
          <w:rFonts w:ascii="Times New Roman" w:hAnsi="Times New Roman" w:cs="Times New Roman"/>
          <w:color w:val="050505"/>
          <w:sz w:val="24"/>
          <w:szCs w:val="24"/>
        </w:rPr>
      </w:pPr>
      <w:r w:rsidRPr="00E64AC7">
        <w:rPr>
          <w:rFonts w:ascii="Times New Roman" w:hAnsi="Times New Roman" w:cs="Times New Roman"/>
          <w:color w:val="050505"/>
          <w:sz w:val="24"/>
          <w:szCs w:val="24"/>
        </w:rPr>
        <w:t xml:space="preserve">Students, staff and parents from </w:t>
      </w:r>
      <w:r w:rsidRPr="00E64AC7">
        <w:rPr>
          <w:rFonts w:ascii="Times New Roman" w:hAnsi="Times New Roman" w:cs="Times New Roman"/>
          <w:b/>
          <w:bCs/>
          <w:color w:val="050505"/>
          <w:sz w:val="24"/>
          <w:szCs w:val="24"/>
        </w:rPr>
        <w:t>Richard S. Fowler</w:t>
      </w:r>
      <w:r w:rsidRPr="00E64AC7">
        <w:rPr>
          <w:rFonts w:ascii="Times New Roman" w:hAnsi="Times New Roman" w:cs="Times New Roman"/>
          <w:color w:val="050505"/>
          <w:sz w:val="24"/>
          <w:szCs w:val="24"/>
        </w:rPr>
        <w:t xml:space="preserve"> raised more than $41,500 for the </w:t>
      </w:r>
      <w:proofErr w:type="spellStart"/>
      <w:r w:rsidRPr="00E64AC7">
        <w:rPr>
          <w:rFonts w:ascii="Times New Roman" w:hAnsi="Times New Roman" w:cs="Times New Roman"/>
          <w:color w:val="050505"/>
          <w:sz w:val="24"/>
          <w:szCs w:val="24"/>
        </w:rPr>
        <w:t>Glenrose</w:t>
      </w:r>
      <w:proofErr w:type="spellEnd"/>
      <w:r w:rsidRPr="00E64AC7">
        <w:rPr>
          <w:rFonts w:ascii="Times New Roman" w:hAnsi="Times New Roman" w:cs="Times New Roman"/>
          <w:color w:val="050505"/>
          <w:sz w:val="24"/>
          <w:szCs w:val="24"/>
        </w:rPr>
        <w:t xml:space="preserve"> Rehabilitation Hospital Foundation during their annual Bike-a-thon! Way to go Falcons!</w:t>
      </w:r>
    </w:p>
    <w:p w14:paraId="2231BA6F" w14:textId="1070EEC4" w:rsidR="00E64AC7" w:rsidRPr="00E64AC7" w:rsidRDefault="00E64AC7" w:rsidP="00E64AC7">
      <w:pPr>
        <w:rPr>
          <w:rFonts w:ascii="Times New Roman" w:hAnsi="Times New Roman" w:cs="Times New Roman"/>
          <w:color w:val="050505"/>
          <w:sz w:val="24"/>
          <w:szCs w:val="24"/>
          <w:shd w:val="clear" w:color="auto" w:fill="FFFFFF"/>
        </w:rPr>
      </w:pPr>
      <w:r w:rsidRPr="00E64AC7">
        <w:rPr>
          <w:rFonts w:ascii="Times New Roman" w:hAnsi="Times New Roman" w:cs="Times New Roman"/>
          <w:color w:val="050505"/>
          <w:sz w:val="24"/>
          <w:szCs w:val="24"/>
          <w:shd w:val="clear" w:color="auto" w:fill="FFFFFF"/>
        </w:rPr>
        <w:t xml:space="preserve">Thank you to all those that came to the Walk So Kids Can Talk in support of Kids Help Phone! </w:t>
      </w:r>
      <w:r w:rsidRPr="00E64AC7">
        <w:rPr>
          <w:rFonts w:ascii="Times New Roman" w:hAnsi="Times New Roman" w:cs="Times New Roman"/>
          <w:b/>
          <w:bCs/>
          <w:color w:val="050505"/>
          <w:sz w:val="24"/>
          <w:szCs w:val="24"/>
          <w:shd w:val="clear" w:color="auto" w:fill="FFFFFF"/>
        </w:rPr>
        <w:t>SACHS Mind Matters</w:t>
      </w:r>
      <w:r w:rsidRPr="00E64AC7">
        <w:rPr>
          <w:rFonts w:ascii="Times New Roman" w:hAnsi="Times New Roman" w:cs="Times New Roman"/>
          <w:color w:val="050505"/>
          <w:sz w:val="24"/>
          <w:szCs w:val="24"/>
          <w:shd w:val="clear" w:color="auto" w:fill="FFFFFF"/>
        </w:rPr>
        <w:t xml:space="preserve"> team included 26 walkers and 5 dogs and raised a total of $1500. Way to go Skyhawks!</w:t>
      </w:r>
    </w:p>
    <w:p w14:paraId="25586EF0" w14:textId="57847E6A" w:rsidR="00E64AC7" w:rsidRPr="00E64AC7" w:rsidRDefault="00E64AC7" w:rsidP="00E64AC7">
      <w:pPr>
        <w:shd w:val="clear" w:color="auto" w:fill="FFFFFF"/>
        <w:rPr>
          <w:rFonts w:ascii="Times New Roman" w:hAnsi="Times New Roman" w:cs="Times New Roman"/>
          <w:color w:val="050505"/>
          <w:sz w:val="24"/>
          <w:szCs w:val="24"/>
        </w:rPr>
      </w:pPr>
      <w:r w:rsidRPr="00E64AC7">
        <w:rPr>
          <w:rFonts w:ascii="Times New Roman" w:hAnsi="Times New Roman" w:cs="Times New Roman"/>
          <w:color w:val="050505"/>
          <w:sz w:val="24"/>
          <w:szCs w:val="24"/>
        </w:rPr>
        <w:t xml:space="preserve">Congratulations to all of the </w:t>
      </w:r>
      <w:proofErr w:type="spellStart"/>
      <w:r w:rsidRPr="00E64AC7">
        <w:rPr>
          <w:rFonts w:ascii="Times New Roman" w:hAnsi="Times New Roman" w:cs="Times New Roman"/>
          <w:b/>
          <w:bCs/>
          <w:color w:val="050505"/>
          <w:sz w:val="24"/>
          <w:szCs w:val="24"/>
        </w:rPr>
        <w:t>Morinville</w:t>
      </w:r>
      <w:proofErr w:type="spellEnd"/>
      <w:r w:rsidRPr="00E64AC7">
        <w:rPr>
          <w:rFonts w:ascii="Times New Roman" w:hAnsi="Times New Roman" w:cs="Times New Roman"/>
          <w:b/>
          <w:bCs/>
          <w:color w:val="050505"/>
          <w:sz w:val="24"/>
          <w:szCs w:val="24"/>
        </w:rPr>
        <w:t xml:space="preserve"> Community High School</w:t>
      </w:r>
      <w:r w:rsidRPr="00E64AC7">
        <w:rPr>
          <w:rFonts w:ascii="Times New Roman" w:hAnsi="Times New Roman" w:cs="Times New Roman"/>
          <w:color w:val="050505"/>
          <w:sz w:val="24"/>
          <w:szCs w:val="24"/>
        </w:rPr>
        <w:t xml:space="preserve"> Skills Alberta competitors who represented the school this year at the Edmonton Regional and Provincial competitions. When the dust settled, MCHS walked away with one silver and two gold provincial medals. Owen </w:t>
      </w:r>
      <w:proofErr w:type="spellStart"/>
      <w:r w:rsidRPr="00E64AC7">
        <w:rPr>
          <w:rFonts w:ascii="Times New Roman" w:hAnsi="Times New Roman" w:cs="Times New Roman"/>
          <w:color w:val="050505"/>
          <w:sz w:val="24"/>
          <w:szCs w:val="24"/>
        </w:rPr>
        <w:t>Deveau</w:t>
      </w:r>
      <w:proofErr w:type="spellEnd"/>
      <w:r w:rsidRPr="00E64AC7">
        <w:rPr>
          <w:rFonts w:ascii="Times New Roman" w:hAnsi="Times New Roman" w:cs="Times New Roman"/>
          <w:color w:val="050505"/>
          <w:sz w:val="24"/>
          <w:szCs w:val="24"/>
        </w:rPr>
        <w:t xml:space="preserve"> placed second in IT Office Software Applications Level 2, while Danai </w:t>
      </w:r>
      <w:proofErr w:type="spellStart"/>
      <w:r w:rsidRPr="00E64AC7">
        <w:rPr>
          <w:rFonts w:ascii="Times New Roman" w:hAnsi="Times New Roman" w:cs="Times New Roman"/>
          <w:color w:val="050505"/>
          <w:sz w:val="24"/>
          <w:szCs w:val="24"/>
        </w:rPr>
        <w:t>Roddis</w:t>
      </w:r>
      <w:proofErr w:type="spellEnd"/>
      <w:r w:rsidRPr="00E64AC7">
        <w:rPr>
          <w:rFonts w:ascii="Times New Roman" w:hAnsi="Times New Roman" w:cs="Times New Roman"/>
          <w:color w:val="050505"/>
          <w:sz w:val="24"/>
          <w:szCs w:val="24"/>
        </w:rPr>
        <w:t xml:space="preserve"> won in the junior high baking category and Abbey Winsor defended MCHS’ status as provincial champion in joinery.</w:t>
      </w:r>
    </w:p>
    <w:p w14:paraId="677CF456" w14:textId="10F27E9B" w:rsidR="00E64AC7" w:rsidRPr="00E64AC7" w:rsidRDefault="00E64AC7" w:rsidP="00E64AC7">
      <w:pPr>
        <w:shd w:val="clear" w:color="auto" w:fill="FFFFFF"/>
        <w:rPr>
          <w:rFonts w:ascii="Times New Roman" w:hAnsi="Times New Roman" w:cs="Times New Roman"/>
          <w:color w:val="050505"/>
          <w:sz w:val="24"/>
          <w:szCs w:val="24"/>
        </w:rPr>
      </w:pPr>
      <w:r w:rsidRPr="00E64AC7">
        <w:rPr>
          <w:rFonts w:ascii="Times New Roman" w:hAnsi="Times New Roman" w:cs="Times New Roman"/>
          <w:color w:val="050505"/>
          <w:sz w:val="24"/>
          <w:szCs w:val="24"/>
        </w:rPr>
        <w:t xml:space="preserve">The votes are in for the 2023 Garbage Can Design Contest and we’re pleased to announce that </w:t>
      </w:r>
      <w:r w:rsidRPr="00E64AC7">
        <w:rPr>
          <w:rFonts w:ascii="Times New Roman" w:hAnsi="Times New Roman" w:cs="Times New Roman"/>
          <w:b/>
          <w:bCs/>
          <w:color w:val="050505"/>
          <w:sz w:val="24"/>
          <w:szCs w:val="24"/>
        </w:rPr>
        <w:t>Ecole Father Jan</w:t>
      </w:r>
      <w:r w:rsidRPr="00E64AC7">
        <w:rPr>
          <w:rFonts w:ascii="Times New Roman" w:hAnsi="Times New Roman" w:cs="Times New Roman"/>
          <w:color w:val="050505"/>
          <w:sz w:val="24"/>
          <w:szCs w:val="24"/>
        </w:rPr>
        <w:t xml:space="preserve"> took second place! With more than 2,700 votes cast, thank you to everyone who voted and all the students who painted garbage cans to help beautify the city!</w:t>
      </w:r>
    </w:p>
    <w:p w14:paraId="00D54F69" w14:textId="41EFA878" w:rsidR="0081042F" w:rsidRPr="00E64AC7" w:rsidRDefault="00E64AC7" w:rsidP="0081042F">
      <w:pPr>
        <w:rPr>
          <w:rFonts w:ascii="Times New Roman" w:hAnsi="Times New Roman" w:cs="Times New Roman"/>
          <w:color w:val="050505"/>
          <w:sz w:val="24"/>
          <w:szCs w:val="24"/>
          <w:shd w:val="clear" w:color="auto" w:fill="FFFFFF"/>
        </w:rPr>
      </w:pPr>
      <w:r w:rsidRPr="00E64AC7">
        <w:rPr>
          <w:rFonts w:ascii="Times New Roman" w:hAnsi="Times New Roman" w:cs="Times New Roman"/>
          <w:color w:val="050505"/>
          <w:sz w:val="24"/>
          <w:szCs w:val="24"/>
          <w:shd w:val="clear" w:color="auto" w:fill="FFFFFF"/>
        </w:rPr>
        <w:t xml:space="preserve">Congrats to </w:t>
      </w:r>
      <w:proofErr w:type="spellStart"/>
      <w:r w:rsidRPr="00E64AC7">
        <w:rPr>
          <w:rFonts w:ascii="Times New Roman" w:hAnsi="Times New Roman" w:cs="Times New Roman"/>
          <w:color w:val="050505"/>
          <w:sz w:val="24"/>
          <w:szCs w:val="24"/>
          <w:shd w:val="clear" w:color="auto" w:fill="FFFFFF"/>
        </w:rPr>
        <w:t>Issac</w:t>
      </w:r>
      <w:proofErr w:type="spellEnd"/>
      <w:r w:rsidRPr="00E64AC7">
        <w:rPr>
          <w:rFonts w:ascii="Times New Roman" w:hAnsi="Times New Roman" w:cs="Times New Roman"/>
          <w:color w:val="050505"/>
          <w:sz w:val="24"/>
          <w:szCs w:val="24"/>
          <w:shd w:val="clear" w:color="auto" w:fill="FFFFFF"/>
        </w:rPr>
        <w:t xml:space="preserve"> P with </w:t>
      </w:r>
      <w:r w:rsidRPr="00E64AC7">
        <w:rPr>
          <w:rFonts w:ascii="Times New Roman" w:hAnsi="Times New Roman" w:cs="Times New Roman"/>
          <w:b/>
          <w:bCs/>
          <w:color w:val="050505"/>
          <w:sz w:val="24"/>
          <w:szCs w:val="24"/>
          <w:shd w:val="clear" w:color="auto" w:fill="FFFFFF"/>
        </w:rPr>
        <w:t>Legal School</w:t>
      </w:r>
      <w:r w:rsidRPr="00E64AC7">
        <w:rPr>
          <w:rFonts w:ascii="Times New Roman" w:hAnsi="Times New Roman" w:cs="Times New Roman"/>
          <w:color w:val="050505"/>
          <w:sz w:val="24"/>
          <w:szCs w:val="24"/>
          <w:shd w:val="clear" w:color="auto" w:fill="FFFFFF"/>
        </w:rPr>
        <w:t xml:space="preserve"> for winning a bronze medal at the Sturgeon finals! Thanks Mr. Kary and Mme. Lise for your coaching and dedication to our Titans this season!</w:t>
      </w:r>
    </w:p>
    <w:p w14:paraId="5ED05F6E" w14:textId="77777777" w:rsidR="00E64AC7" w:rsidRDefault="00E64AC7" w:rsidP="00ED3EEC">
      <w:pPr>
        <w:spacing w:after="0" w:line="240" w:lineRule="auto"/>
        <w:rPr>
          <w:rFonts w:ascii="Times New Roman" w:eastAsia="Times New Roman" w:hAnsi="Times New Roman" w:cs="Times New Roman"/>
          <w:b/>
          <w:bCs/>
          <w:sz w:val="24"/>
          <w:szCs w:val="24"/>
          <w:lang w:val="en-CA"/>
        </w:rPr>
      </w:pPr>
    </w:p>
    <w:p w14:paraId="67B124DE" w14:textId="739CBB75" w:rsidR="00ED3EEC" w:rsidRPr="00906097" w:rsidRDefault="00ED3EEC" w:rsidP="00ED3EEC">
      <w:pPr>
        <w:spacing w:after="0" w:line="240" w:lineRule="auto"/>
        <w:rPr>
          <w:rFonts w:ascii="Times New Roman" w:eastAsia="Times New Roman" w:hAnsi="Times New Roman" w:cs="Times New Roman"/>
          <w:b/>
          <w:bCs/>
          <w:sz w:val="24"/>
          <w:szCs w:val="24"/>
          <w:lang w:val="en-CA"/>
        </w:rPr>
      </w:pPr>
      <w:r w:rsidRPr="00906097">
        <w:rPr>
          <w:rFonts w:ascii="Times New Roman" w:eastAsia="Times New Roman" w:hAnsi="Times New Roman" w:cs="Times New Roman"/>
          <w:b/>
          <w:bCs/>
          <w:sz w:val="24"/>
          <w:szCs w:val="24"/>
          <w:lang w:val="en-CA"/>
        </w:rPr>
        <w:t xml:space="preserve">CONSENT &amp; ACTION ITEMS </w:t>
      </w:r>
    </w:p>
    <w:p w14:paraId="3E487117" w14:textId="77777777" w:rsidR="00367C5B" w:rsidRPr="00906097" w:rsidRDefault="00367C5B" w:rsidP="00ED3EEC">
      <w:pPr>
        <w:spacing w:after="0" w:line="240" w:lineRule="auto"/>
        <w:rPr>
          <w:rFonts w:ascii="Times New Roman" w:eastAsia="Times New Roman" w:hAnsi="Times New Roman" w:cs="Times New Roman"/>
          <w:sz w:val="24"/>
          <w:szCs w:val="24"/>
          <w:lang w:val="en-CA"/>
        </w:rPr>
      </w:pPr>
    </w:p>
    <w:p w14:paraId="66337B13" w14:textId="12F6E5A0" w:rsidR="00ED3EEC" w:rsidRPr="00906097" w:rsidRDefault="00ED3EEC" w:rsidP="00ED3EEC">
      <w:pPr>
        <w:spacing w:after="0" w:line="240" w:lineRule="auto"/>
        <w:rPr>
          <w:rFonts w:ascii="Times New Roman" w:eastAsia="Times New Roman" w:hAnsi="Times New Roman" w:cs="Times New Roman"/>
          <w:sz w:val="24"/>
          <w:szCs w:val="24"/>
          <w:lang w:val="en-CA"/>
        </w:rPr>
      </w:pPr>
      <w:r w:rsidRPr="00906097">
        <w:rPr>
          <w:rFonts w:ascii="Times New Roman" w:eastAsia="Times New Roman" w:hAnsi="Times New Roman" w:cs="Times New Roman"/>
          <w:sz w:val="24"/>
          <w:szCs w:val="24"/>
          <w:lang w:val="en-CA"/>
        </w:rPr>
        <w:t xml:space="preserve">The following Action items were approved: </w:t>
      </w:r>
    </w:p>
    <w:p w14:paraId="24D3F754" w14:textId="77777777" w:rsidR="00537578" w:rsidRPr="00906097" w:rsidRDefault="00537578" w:rsidP="00ED3EEC">
      <w:pPr>
        <w:spacing w:after="0" w:line="240" w:lineRule="auto"/>
        <w:rPr>
          <w:rFonts w:ascii="Times New Roman" w:eastAsia="Times New Roman" w:hAnsi="Times New Roman" w:cs="Times New Roman"/>
          <w:sz w:val="24"/>
          <w:szCs w:val="24"/>
          <w:lang w:val="en-CA"/>
        </w:rPr>
      </w:pPr>
    </w:p>
    <w:p w14:paraId="15BEEF69" w14:textId="1509AC95" w:rsidR="0077125A" w:rsidRPr="00E64AC7" w:rsidRDefault="00E64AC7" w:rsidP="00E64AC7">
      <w:pPr>
        <w:pStyle w:val="ListParagraph"/>
        <w:widowControl w:val="0"/>
        <w:numPr>
          <w:ilvl w:val="0"/>
          <w:numId w:val="16"/>
        </w:numPr>
        <w:tabs>
          <w:tab w:val="left" w:pos="5103"/>
        </w:tabs>
        <w:snapToGrid w:val="0"/>
        <w:spacing w:after="0" w:line="252" w:lineRule="auto"/>
        <w:jc w:val="both"/>
        <w:rPr>
          <w:rFonts w:ascii="Times New Roman" w:hAnsi="Times New Roman" w:cs="Times New Roman"/>
          <w:bCs/>
          <w:sz w:val="24"/>
          <w:szCs w:val="24"/>
        </w:rPr>
      </w:pPr>
      <w:r w:rsidRPr="00E64AC7">
        <w:rPr>
          <w:rFonts w:ascii="Times New Roman" w:hAnsi="Times New Roman" w:cs="Times New Roman"/>
          <w:bCs/>
          <w:sz w:val="24"/>
          <w:szCs w:val="24"/>
        </w:rPr>
        <w:t>12.1. Board Policy Review: Policy 14: Hearings on Teacher Matters, Policy 19: Acknowledging Territories of Indigenous Communities, Policy 21: Staff Recruitment and Selection (</w:t>
      </w:r>
      <w:proofErr w:type="spellStart"/>
      <w:r w:rsidRPr="00E64AC7">
        <w:rPr>
          <w:rFonts w:ascii="Times New Roman" w:hAnsi="Times New Roman" w:cs="Times New Roman"/>
          <w:bCs/>
          <w:sz w:val="24"/>
          <w:szCs w:val="24"/>
        </w:rPr>
        <w:t>Moroziuk</w:t>
      </w:r>
      <w:proofErr w:type="spellEnd"/>
      <w:r w:rsidRPr="00E64AC7">
        <w:rPr>
          <w:rFonts w:ascii="Times New Roman" w:hAnsi="Times New Roman" w:cs="Times New Roman"/>
          <w:bCs/>
          <w:sz w:val="24"/>
          <w:szCs w:val="24"/>
        </w:rPr>
        <w:t>)</w:t>
      </w:r>
    </w:p>
    <w:p w14:paraId="77D30648" w14:textId="4E7C9575" w:rsidR="00E64AC7" w:rsidRPr="00E64AC7" w:rsidRDefault="00E64AC7" w:rsidP="00E64AC7">
      <w:pPr>
        <w:pStyle w:val="ListParagraph"/>
        <w:widowControl w:val="0"/>
        <w:numPr>
          <w:ilvl w:val="0"/>
          <w:numId w:val="16"/>
        </w:numPr>
        <w:tabs>
          <w:tab w:val="left" w:pos="5103"/>
        </w:tabs>
        <w:snapToGrid w:val="0"/>
        <w:spacing w:after="0" w:line="252" w:lineRule="auto"/>
        <w:jc w:val="both"/>
        <w:rPr>
          <w:rFonts w:ascii="Times New Roman" w:hAnsi="Times New Roman" w:cs="Times New Roman"/>
          <w:bCs/>
          <w:sz w:val="24"/>
          <w:szCs w:val="24"/>
        </w:rPr>
      </w:pPr>
      <w:r w:rsidRPr="00E64AC7">
        <w:rPr>
          <w:rFonts w:ascii="Times New Roman" w:hAnsi="Times New Roman" w:cs="Times New Roman"/>
          <w:bCs/>
          <w:sz w:val="24"/>
          <w:szCs w:val="24"/>
        </w:rPr>
        <w:t>13.1. 2023-2024 Transportation Fees</w:t>
      </w:r>
    </w:p>
    <w:p w14:paraId="22E0855E" w14:textId="77777777" w:rsidR="00E64AC7" w:rsidRPr="00E64AC7" w:rsidRDefault="00E64AC7" w:rsidP="00E64AC7">
      <w:pPr>
        <w:pStyle w:val="ListParagraph"/>
        <w:numPr>
          <w:ilvl w:val="0"/>
          <w:numId w:val="16"/>
        </w:numPr>
        <w:spacing w:line="252" w:lineRule="auto"/>
        <w:jc w:val="both"/>
        <w:rPr>
          <w:rFonts w:ascii="Times New Roman" w:hAnsi="Times New Roman" w:cs="Times New Roman"/>
          <w:bCs/>
          <w:sz w:val="24"/>
          <w:szCs w:val="24"/>
        </w:rPr>
      </w:pPr>
      <w:r w:rsidRPr="00E64AC7">
        <w:rPr>
          <w:rFonts w:ascii="Times New Roman" w:hAnsi="Times New Roman" w:cs="Times New Roman"/>
          <w:bCs/>
          <w:sz w:val="24"/>
          <w:szCs w:val="24"/>
        </w:rPr>
        <w:t xml:space="preserve">13.2. </w:t>
      </w:r>
      <w:r w:rsidRPr="00E64AC7">
        <w:rPr>
          <w:rFonts w:ascii="Times New Roman" w:hAnsi="Times New Roman" w:cs="Times New Roman"/>
          <w:bCs/>
          <w:sz w:val="24"/>
          <w:szCs w:val="24"/>
        </w:rPr>
        <w:t xml:space="preserve">2023-2024 Budget </w:t>
      </w:r>
    </w:p>
    <w:p w14:paraId="1A70877B" w14:textId="7347C1BE" w:rsidR="00E64AC7" w:rsidRDefault="00E64AC7" w:rsidP="00E64AC7">
      <w:pPr>
        <w:pStyle w:val="ListParagraph"/>
        <w:numPr>
          <w:ilvl w:val="0"/>
          <w:numId w:val="16"/>
        </w:numPr>
        <w:spacing w:line="252" w:lineRule="auto"/>
        <w:jc w:val="both"/>
        <w:rPr>
          <w:rFonts w:ascii="Times New Roman" w:hAnsi="Times New Roman" w:cs="Times New Roman"/>
          <w:bCs/>
          <w:sz w:val="24"/>
          <w:szCs w:val="24"/>
        </w:rPr>
      </w:pPr>
      <w:r w:rsidRPr="00E64AC7">
        <w:rPr>
          <w:rFonts w:ascii="Times New Roman" w:hAnsi="Times New Roman" w:cs="Times New Roman"/>
          <w:bCs/>
          <w:sz w:val="24"/>
          <w:szCs w:val="24"/>
        </w:rPr>
        <w:t xml:space="preserve">13.3. 2023-2026 Three-Year Education Assurance Plan </w:t>
      </w:r>
    </w:p>
    <w:p w14:paraId="1C198784" w14:textId="4F0146C5" w:rsidR="00E64AC7" w:rsidRPr="00E64AC7" w:rsidRDefault="00E64AC7" w:rsidP="00E64AC7">
      <w:pPr>
        <w:pStyle w:val="ListParagraph"/>
        <w:numPr>
          <w:ilvl w:val="0"/>
          <w:numId w:val="16"/>
        </w:numPr>
        <w:spacing w:line="252" w:lineRule="auto"/>
        <w:jc w:val="both"/>
        <w:rPr>
          <w:rFonts w:ascii="Times New Roman" w:hAnsi="Times New Roman" w:cs="Times New Roman"/>
          <w:bCs/>
          <w:sz w:val="24"/>
          <w:szCs w:val="24"/>
        </w:rPr>
      </w:pPr>
      <w:r w:rsidRPr="00E64AC7">
        <w:rPr>
          <w:rFonts w:ascii="Times New Roman" w:hAnsi="Times New Roman" w:cs="Times New Roman"/>
          <w:bCs/>
          <w:sz w:val="24"/>
          <w:szCs w:val="24"/>
        </w:rPr>
        <w:t xml:space="preserve">13.4. Town of Legal Land Transfer Agreement </w:t>
      </w:r>
    </w:p>
    <w:p w14:paraId="0FF54F6D" w14:textId="77777777" w:rsidR="00E64AC7" w:rsidRPr="0077125A" w:rsidRDefault="00E64AC7" w:rsidP="0077125A">
      <w:pPr>
        <w:widowControl w:val="0"/>
        <w:tabs>
          <w:tab w:val="left" w:pos="5103"/>
        </w:tabs>
        <w:snapToGrid w:val="0"/>
        <w:spacing w:after="0" w:line="252" w:lineRule="auto"/>
        <w:jc w:val="both"/>
        <w:rPr>
          <w:rFonts w:ascii="Times New Roman" w:hAnsi="Times New Roman" w:cs="Times New Roman"/>
          <w:sz w:val="24"/>
          <w:szCs w:val="24"/>
        </w:rPr>
      </w:pPr>
    </w:p>
    <w:p w14:paraId="34B0FF37" w14:textId="768CC93E" w:rsidR="00ED3EEC" w:rsidRDefault="00ED3EEC" w:rsidP="00ED3EEC">
      <w:pPr>
        <w:spacing w:after="0" w:line="240" w:lineRule="auto"/>
        <w:rPr>
          <w:rFonts w:ascii="Times New Roman" w:eastAsia="Times New Roman" w:hAnsi="Times New Roman" w:cs="Times New Roman"/>
          <w:b/>
          <w:bCs/>
          <w:sz w:val="24"/>
          <w:szCs w:val="24"/>
          <w:lang w:val="en-CA"/>
        </w:rPr>
      </w:pPr>
      <w:r w:rsidRPr="00906097">
        <w:rPr>
          <w:rFonts w:ascii="Times New Roman" w:eastAsia="Times New Roman" w:hAnsi="Times New Roman" w:cs="Times New Roman"/>
          <w:b/>
          <w:bCs/>
          <w:sz w:val="24"/>
          <w:szCs w:val="24"/>
          <w:lang w:val="en-CA"/>
        </w:rPr>
        <w:t xml:space="preserve">SUPERINTENDENT’S REPORT </w:t>
      </w:r>
    </w:p>
    <w:p w14:paraId="1211350E" w14:textId="77777777" w:rsidR="0081042F" w:rsidRPr="00906097" w:rsidRDefault="0081042F" w:rsidP="00ED3EEC">
      <w:pPr>
        <w:spacing w:after="0" w:line="240" w:lineRule="auto"/>
        <w:rPr>
          <w:rFonts w:ascii="Times New Roman" w:eastAsia="Times New Roman" w:hAnsi="Times New Roman" w:cs="Times New Roman"/>
          <w:b/>
          <w:bCs/>
          <w:sz w:val="24"/>
          <w:szCs w:val="24"/>
          <w:lang w:val="en-CA"/>
        </w:rPr>
      </w:pPr>
    </w:p>
    <w:p w14:paraId="0F70F4DE" w14:textId="77777777" w:rsidR="00E64AC7" w:rsidRPr="00E64AC7" w:rsidRDefault="00E64AC7" w:rsidP="00E64AC7">
      <w:pPr>
        <w:pStyle w:val="ListParagraph"/>
        <w:numPr>
          <w:ilvl w:val="0"/>
          <w:numId w:val="17"/>
        </w:numPr>
        <w:tabs>
          <w:tab w:val="left" w:pos="-1440"/>
          <w:tab w:val="left" w:pos="-720"/>
          <w:tab w:val="left" w:pos="0"/>
          <w:tab w:val="left" w:pos="720"/>
          <w:tab w:val="left" w:pos="2835"/>
          <w:tab w:val="left" w:pos="5040"/>
        </w:tabs>
        <w:spacing w:line="252" w:lineRule="auto"/>
        <w:ind w:right="20"/>
        <w:jc w:val="both"/>
        <w:rPr>
          <w:rFonts w:ascii="Times New Roman" w:hAnsi="Times New Roman" w:cs="Times New Roman"/>
          <w:sz w:val="24"/>
          <w:szCs w:val="24"/>
        </w:rPr>
      </w:pPr>
      <w:r w:rsidRPr="00E64AC7">
        <w:rPr>
          <w:rFonts w:ascii="Times New Roman" w:hAnsi="Times New Roman" w:cs="Times New Roman"/>
          <w:sz w:val="24"/>
          <w:szCs w:val="24"/>
        </w:rPr>
        <w:t>15.2.1. Boundary Alignment for Bertha Kennedy Catholic School &amp; J.J. Nearing Catholic School (</w:t>
      </w:r>
      <w:proofErr w:type="spellStart"/>
      <w:r w:rsidRPr="00E64AC7">
        <w:rPr>
          <w:rFonts w:ascii="Times New Roman" w:hAnsi="Times New Roman" w:cs="Times New Roman"/>
          <w:sz w:val="24"/>
          <w:szCs w:val="24"/>
        </w:rPr>
        <w:t>Paulik</w:t>
      </w:r>
      <w:proofErr w:type="spellEnd"/>
      <w:r w:rsidRPr="00E64AC7">
        <w:rPr>
          <w:rFonts w:ascii="Times New Roman" w:hAnsi="Times New Roman" w:cs="Times New Roman"/>
          <w:sz w:val="24"/>
          <w:szCs w:val="24"/>
        </w:rPr>
        <w:t>)</w:t>
      </w:r>
    </w:p>
    <w:p w14:paraId="59D3475D" w14:textId="04356504" w:rsidR="00E64AC7" w:rsidRPr="00E64AC7" w:rsidRDefault="00E64AC7" w:rsidP="00E64AC7">
      <w:pPr>
        <w:pStyle w:val="ListParagraph"/>
        <w:numPr>
          <w:ilvl w:val="0"/>
          <w:numId w:val="17"/>
        </w:numPr>
        <w:tabs>
          <w:tab w:val="left" w:pos="-1440"/>
          <w:tab w:val="left" w:pos="-720"/>
          <w:tab w:val="left" w:pos="0"/>
          <w:tab w:val="left" w:pos="720"/>
          <w:tab w:val="left" w:pos="2835"/>
          <w:tab w:val="left" w:pos="5040"/>
        </w:tabs>
        <w:spacing w:line="252" w:lineRule="auto"/>
        <w:ind w:right="20"/>
        <w:jc w:val="both"/>
        <w:rPr>
          <w:rFonts w:ascii="Times New Roman" w:hAnsi="Times New Roman" w:cs="Times New Roman"/>
          <w:sz w:val="24"/>
          <w:szCs w:val="24"/>
        </w:rPr>
      </w:pPr>
      <w:r w:rsidRPr="00E64AC7">
        <w:rPr>
          <w:rFonts w:ascii="Times New Roman" w:hAnsi="Times New Roman" w:cs="Times New Roman"/>
          <w:sz w:val="24"/>
          <w:szCs w:val="24"/>
        </w:rPr>
        <w:lastRenderedPageBreak/>
        <w:t>15.2.2. School Facilities Utilization Report (</w:t>
      </w:r>
      <w:proofErr w:type="spellStart"/>
      <w:r w:rsidRPr="00E64AC7">
        <w:rPr>
          <w:rFonts w:ascii="Times New Roman" w:hAnsi="Times New Roman" w:cs="Times New Roman"/>
          <w:sz w:val="24"/>
          <w:szCs w:val="24"/>
        </w:rPr>
        <w:t>Paulik</w:t>
      </w:r>
      <w:proofErr w:type="spellEnd"/>
      <w:r w:rsidRPr="00E64AC7">
        <w:rPr>
          <w:rFonts w:ascii="Times New Roman" w:hAnsi="Times New Roman" w:cs="Times New Roman"/>
          <w:sz w:val="24"/>
          <w:szCs w:val="24"/>
        </w:rPr>
        <w:t>)</w:t>
      </w:r>
    </w:p>
    <w:p w14:paraId="6731C672" w14:textId="77777777" w:rsidR="0077125A" w:rsidRPr="00906097" w:rsidRDefault="0077125A" w:rsidP="0077125A">
      <w:pPr>
        <w:pStyle w:val="ListParagraph"/>
        <w:spacing w:after="0" w:line="240" w:lineRule="auto"/>
        <w:rPr>
          <w:rFonts w:ascii="Times New Roman" w:eastAsia="Times New Roman" w:hAnsi="Times New Roman" w:cs="Times New Roman"/>
          <w:sz w:val="24"/>
          <w:szCs w:val="24"/>
        </w:rPr>
      </w:pPr>
    </w:p>
    <w:p w14:paraId="57A2B5B3" w14:textId="40EAC757" w:rsidR="00ED3EEC" w:rsidRPr="00906097" w:rsidRDefault="00ED3EEC" w:rsidP="00ED3EEC">
      <w:pPr>
        <w:spacing w:after="0" w:line="240" w:lineRule="auto"/>
        <w:rPr>
          <w:rFonts w:ascii="Times New Roman" w:eastAsia="Times New Roman" w:hAnsi="Times New Roman" w:cs="Times New Roman"/>
          <w:b/>
          <w:bCs/>
          <w:sz w:val="24"/>
          <w:szCs w:val="24"/>
          <w:lang w:val="en-CA"/>
        </w:rPr>
      </w:pPr>
      <w:r w:rsidRPr="00906097">
        <w:rPr>
          <w:rFonts w:ascii="Times New Roman" w:eastAsia="Times New Roman" w:hAnsi="Times New Roman" w:cs="Times New Roman"/>
          <w:b/>
          <w:bCs/>
          <w:sz w:val="24"/>
          <w:szCs w:val="24"/>
          <w:lang w:val="en-CA"/>
        </w:rPr>
        <w:t xml:space="preserve">NEXT REGULAR BOARD MEETING </w:t>
      </w:r>
    </w:p>
    <w:p w14:paraId="09EE3544" w14:textId="77777777" w:rsidR="00367C5B" w:rsidRPr="00906097" w:rsidRDefault="00367C5B" w:rsidP="00ED3EEC">
      <w:pPr>
        <w:spacing w:after="0" w:line="240" w:lineRule="auto"/>
        <w:rPr>
          <w:rFonts w:ascii="Times New Roman" w:eastAsia="Times New Roman" w:hAnsi="Times New Roman" w:cs="Times New Roman"/>
          <w:sz w:val="24"/>
          <w:szCs w:val="24"/>
          <w:lang w:val="en-CA"/>
        </w:rPr>
      </w:pPr>
    </w:p>
    <w:p w14:paraId="47D24DA5" w14:textId="281C6D28" w:rsidR="00ED3EEC" w:rsidRPr="00906097" w:rsidRDefault="00ED3EEC" w:rsidP="00ED3EEC">
      <w:pPr>
        <w:spacing w:after="0" w:line="240" w:lineRule="auto"/>
        <w:rPr>
          <w:rFonts w:ascii="Times New Roman" w:eastAsia="Times New Roman" w:hAnsi="Times New Roman" w:cs="Times New Roman"/>
          <w:sz w:val="24"/>
          <w:szCs w:val="24"/>
          <w:lang w:val="en-CA"/>
        </w:rPr>
      </w:pPr>
      <w:r w:rsidRPr="00906097">
        <w:rPr>
          <w:rFonts w:ascii="Times New Roman" w:eastAsia="Times New Roman" w:hAnsi="Times New Roman" w:cs="Times New Roman"/>
          <w:sz w:val="24"/>
          <w:szCs w:val="24"/>
          <w:lang w:val="en-CA"/>
        </w:rPr>
        <w:t xml:space="preserve">The </w:t>
      </w:r>
      <w:r w:rsidR="008D71D6">
        <w:rPr>
          <w:rFonts w:ascii="Times New Roman" w:eastAsia="Times New Roman" w:hAnsi="Times New Roman" w:cs="Times New Roman"/>
          <w:sz w:val="24"/>
          <w:szCs w:val="24"/>
          <w:lang w:val="en-CA"/>
        </w:rPr>
        <w:t>Board Organization</w:t>
      </w:r>
      <w:r w:rsidRPr="00906097">
        <w:rPr>
          <w:rFonts w:ascii="Times New Roman" w:eastAsia="Times New Roman" w:hAnsi="Times New Roman" w:cs="Times New Roman"/>
          <w:sz w:val="24"/>
          <w:szCs w:val="24"/>
          <w:lang w:val="en-CA"/>
        </w:rPr>
        <w:t xml:space="preserve"> meeting is scheduled to take place on </w:t>
      </w:r>
      <w:r w:rsidR="00E64AC7">
        <w:rPr>
          <w:rFonts w:ascii="Times New Roman" w:eastAsia="Times New Roman" w:hAnsi="Times New Roman" w:cs="Times New Roman"/>
          <w:sz w:val="24"/>
          <w:szCs w:val="24"/>
          <w:lang w:val="en-CA"/>
        </w:rPr>
        <w:t>June 26</w:t>
      </w:r>
      <w:r w:rsidRPr="00906097">
        <w:rPr>
          <w:rFonts w:ascii="Times New Roman" w:eastAsia="Times New Roman" w:hAnsi="Times New Roman" w:cs="Times New Roman"/>
          <w:sz w:val="24"/>
          <w:szCs w:val="24"/>
          <w:lang w:val="en-CA"/>
        </w:rPr>
        <w:t>, 202</w:t>
      </w:r>
      <w:r w:rsidR="00E64AC7">
        <w:rPr>
          <w:rFonts w:ascii="Times New Roman" w:eastAsia="Times New Roman" w:hAnsi="Times New Roman" w:cs="Times New Roman"/>
          <w:sz w:val="24"/>
          <w:szCs w:val="24"/>
          <w:lang w:val="en-CA"/>
        </w:rPr>
        <w:t>3</w:t>
      </w:r>
      <w:r w:rsidR="0090025F" w:rsidRPr="00906097">
        <w:rPr>
          <w:rFonts w:ascii="Times New Roman" w:eastAsia="Times New Roman" w:hAnsi="Times New Roman" w:cs="Times New Roman"/>
          <w:sz w:val="24"/>
          <w:szCs w:val="24"/>
          <w:lang w:val="en-CA"/>
        </w:rPr>
        <w:t>,</w:t>
      </w:r>
      <w:r w:rsidRPr="00906097">
        <w:rPr>
          <w:rFonts w:ascii="Times New Roman" w:eastAsia="Times New Roman" w:hAnsi="Times New Roman" w:cs="Times New Roman"/>
          <w:sz w:val="24"/>
          <w:szCs w:val="24"/>
          <w:lang w:val="en-CA"/>
        </w:rPr>
        <w:t xml:space="preserve"> at </w:t>
      </w:r>
      <w:r w:rsidR="008D71D6">
        <w:rPr>
          <w:rFonts w:ascii="Times New Roman" w:eastAsia="Times New Roman" w:hAnsi="Times New Roman" w:cs="Times New Roman"/>
          <w:sz w:val="24"/>
          <w:szCs w:val="24"/>
          <w:lang w:val="en-CA"/>
        </w:rPr>
        <w:t>1:00</w:t>
      </w:r>
      <w:r w:rsidRPr="00906097">
        <w:rPr>
          <w:rFonts w:ascii="Times New Roman" w:eastAsia="Times New Roman" w:hAnsi="Times New Roman" w:cs="Times New Roman"/>
          <w:sz w:val="24"/>
          <w:szCs w:val="24"/>
          <w:lang w:val="en-CA"/>
        </w:rPr>
        <w:t xml:space="preserve"> p.m.</w:t>
      </w:r>
    </w:p>
    <w:p w14:paraId="56D7789E" w14:textId="233B1BB8" w:rsidR="00C01DE6" w:rsidRPr="00906097" w:rsidRDefault="00C01DE6" w:rsidP="00894382">
      <w:pPr>
        <w:spacing w:after="0" w:line="240" w:lineRule="auto"/>
        <w:rPr>
          <w:rFonts w:ascii="Times New Roman" w:eastAsia="Times New Roman" w:hAnsi="Times New Roman" w:cs="Times New Roman"/>
          <w:color w:val="000000"/>
          <w:sz w:val="24"/>
          <w:szCs w:val="24"/>
          <w:lang w:val="en-CA" w:eastAsia="en-CA"/>
        </w:rPr>
      </w:pPr>
    </w:p>
    <w:p w14:paraId="2DA31EE9" w14:textId="65E5ABE8" w:rsidR="00C01DE6" w:rsidRPr="00906097" w:rsidRDefault="00C01DE6" w:rsidP="00894382">
      <w:pPr>
        <w:spacing w:after="0" w:line="240" w:lineRule="auto"/>
        <w:rPr>
          <w:rFonts w:ascii="Times New Roman" w:eastAsia="Times New Roman" w:hAnsi="Times New Roman" w:cs="Times New Roman"/>
          <w:color w:val="000000"/>
          <w:sz w:val="24"/>
          <w:szCs w:val="24"/>
          <w:lang w:val="en-CA" w:eastAsia="en-CA"/>
        </w:rPr>
      </w:pPr>
    </w:p>
    <w:p w14:paraId="418D431E" w14:textId="6354AA91" w:rsidR="00C01DE6" w:rsidRPr="00906097" w:rsidRDefault="00C01DE6" w:rsidP="00894382">
      <w:pPr>
        <w:spacing w:after="0" w:line="240" w:lineRule="auto"/>
        <w:rPr>
          <w:rFonts w:ascii="Times New Roman" w:eastAsia="Times New Roman" w:hAnsi="Times New Roman" w:cs="Times New Roman"/>
          <w:color w:val="000000"/>
          <w:sz w:val="24"/>
          <w:szCs w:val="24"/>
          <w:lang w:val="en-CA" w:eastAsia="en-CA"/>
        </w:rPr>
      </w:pPr>
    </w:p>
    <w:p w14:paraId="42206041" w14:textId="6F1986CF" w:rsidR="00C01DE6" w:rsidRPr="006019C0" w:rsidRDefault="00C01DE6" w:rsidP="00894382">
      <w:pPr>
        <w:spacing w:after="0" w:line="240" w:lineRule="auto"/>
        <w:rPr>
          <w:rFonts w:ascii="Times New Roman" w:eastAsia="Times New Roman" w:hAnsi="Times New Roman" w:cs="Times New Roman"/>
          <w:color w:val="000000"/>
          <w:sz w:val="24"/>
          <w:szCs w:val="24"/>
          <w:lang w:val="en-CA" w:eastAsia="en-CA"/>
        </w:rPr>
      </w:pPr>
    </w:p>
    <w:p w14:paraId="714400A4" w14:textId="77777777" w:rsidR="00C01DE6" w:rsidRPr="006019C0" w:rsidRDefault="00C01DE6" w:rsidP="00894382">
      <w:pPr>
        <w:spacing w:after="0" w:line="240" w:lineRule="auto"/>
        <w:rPr>
          <w:rFonts w:ascii="Times New Roman" w:eastAsia="Times New Roman" w:hAnsi="Times New Roman" w:cs="Times New Roman"/>
          <w:color w:val="000000"/>
          <w:sz w:val="24"/>
          <w:szCs w:val="24"/>
          <w:lang w:val="en-CA" w:eastAsia="en-CA"/>
        </w:rPr>
      </w:pPr>
    </w:p>
    <w:sectPr w:rsidR="00C01DE6" w:rsidRPr="006019C0" w:rsidSect="00382380">
      <w:headerReference w:type="default" r:id="rId8"/>
      <w:footerReference w:type="default" r:id="rId9"/>
      <w:headerReference w:type="first" r:id="rId10"/>
      <w:footerReference w:type="first" r:id="rId11"/>
      <w:pgSz w:w="12240" w:h="15840" w:code="1"/>
      <w:pgMar w:top="2430" w:right="1440" w:bottom="1980" w:left="1440" w:header="360" w:footer="171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A78B1" w14:textId="77777777" w:rsidR="00EB462A" w:rsidRDefault="00EB462A" w:rsidP="002614D5">
      <w:pPr>
        <w:spacing w:after="0" w:line="240" w:lineRule="auto"/>
      </w:pPr>
      <w:r>
        <w:separator/>
      </w:r>
    </w:p>
  </w:endnote>
  <w:endnote w:type="continuationSeparator" w:id="0">
    <w:p w14:paraId="4D79CC2A" w14:textId="77777777" w:rsidR="00EB462A" w:rsidRDefault="00EB462A" w:rsidP="00261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G Times">
    <w:altName w:val="Times New Roman"/>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ller-Light">
    <w:altName w:val="Calibri"/>
    <w:panose1 w:val="020B0503040302020204"/>
    <w:charset w:val="00"/>
    <w:family w:val="roman"/>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ller">
    <w:panose1 w:val="020B0503030302020204"/>
    <w:charset w:val="4D"/>
    <w:family w:val="swiss"/>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01400" w14:textId="77777777" w:rsidR="002614D5" w:rsidRDefault="002614D5">
    <w:pPr>
      <w:pStyle w:val="Footer"/>
    </w:pPr>
    <w:r>
      <w:rPr>
        <w:noProof/>
        <w:lang w:val="en-CA" w:eastAsia="en-CA"/>
      </w:rPr>
      <mc:AlternateContent>
        <mc:Choice Requires="wpg">
          <w:drawing>
            <wp:anchor distT="0" distB="0" distL="114300" distR="114300" simplePos="0" relativeHeight="251660288" behindDoc="1" locked="0" layoutInCell="1" allowOverlap="1" wp14:anchorId="35CAD349" wp14:editId="7414EFC6">
              <wp:simplePos x="0" y="0"/>
              <wp:positionH relativeFrom="column">
                <wp:posOffset>4107180</wp:posOffset>
              </wp:positionH>
              <wp:positionV relativeFrom="paragraph">
                <wp:posOffset>299085</wp:posOffset>
              </wp:positionV>
              <wp:extent cx="2134870" cy="509905"/>
              <wp:effectExtent l="0" t="0" r="17780" b="4445"/>
              <wp:wrapNone/>
              <wp:docPr id="20" name="Group 20"/>
              <wp:cNvGraphicFramePr/>
              <a:graphic xmlns:a="http://schemas.openxmlformats.org/drawingml/2006/main">
                <a:graphicData uri="http://schemas.microsoft.com/office/word/2010/wordprocessingGroup">
                  <wpg:wgp>
                    <wpg:cNvGrpSpPr/>
                    <wpg:grpSpPr>
                      <a:xfrm>
                        <a:off x="0" y="0"/>
                        <a:ext cx="2134870" cy="509905"/>
                        <a:chOff x="0" y="0"/>
                        <a:chExt cx="2134870" cy="509905"/>
                      </a:xfrm>
                    </wpg:grpSpPr>
                    <wps:wsp>
                      <wps:cNvPr id="21" name="Text Box 21"/>
                      <wps:cNvSpPr txBox="1">
                        <a:spLocks noChangeArrowheads="1"/>
                      </wps:cNvSpPr>
                      <wps:spPr bwMode="auto">
                        <a:xfrm>
                          <a:off x="0" y="0"/>
                          <a:ext cx="119697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DE13A" w14:textId="77777777" w:rsidR="002614D5" w:rsidRDefault="002614D5" w:rsidP="002614D5">
                            <w:pPr>
                              <w:pStyle w:val="BodyText"/>
                              <w:kinsoku w:val="0"/>
                              <w:overflowPunct w:val="0"/>
                              <w:spacing w:before="16" w:line="264" w:lineRule="auto"/>
                              <w:ind w:left="20" w:right="-6"/>
                              <w:rPr>
                                <w:color w:val="231F20"/>
                              </w:rPr>
                            </w:pPr>
                            <w:r>
                              <w:rPr>
                                <w:color w:val="231F20"/>
                              </w:rPr>
                              <w:t>6 St. Vital Avenue St. Albert, Alberta, Canada T8N 1K2</w:t>
                            </w:r>
                          </w:p>
                        </w:txbxContent>
                      </wps:txbx>
                      <wps:bodyPr rot="0" vert="horz" wrap="square" lIns="0" tIns="0" rIns="0" bIns="0" anchor="t" anchorCtr="0" upright="1">
                        <a:noAutofit/>
                      </wps:bodyPr>
                    </wps:wsp>
                    <wps:wsp>
                      <wps:cNvPr id="22" name="Text Box 22"/>
                      <wps:cNvSpPr txBox="1">
                        <a:spLocks noChangeArrowheads="1"/>
                      </wps:cNvSpPr>
                      <wps:spPr bwMode="auto">
                        <a:xfrm>
                          <a:off x="1371600" y="0"/>
                          <a:ext cx="76327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F196D" w14:textId="77777777" w:rsidR="002614D5" w:rsidRDefault="002614D5" w:rsidP="002614D5">
                            <w:pPr>
                              <w:pStyle w:val="BodyText"/>
                              <w:kinsoku w:val="0"/>
                              <w:overflowPunct w:val="0"/>
                              <w:spacing w:before="16"/>
                              <w:ind w:left="20"/>
                              <w:rPr>
                                <w:color w:val="231F20"/>
                              </w:rPr>
                            </w:pPr>
                            <w:r>
                              <w:rPr>
                                <w:rFonts w:ascii="Aller" w:hAnsi="Aller" w:cs="Aller"/>
                                <w:b/>
                                <w:bCs/>
                                <w:color w:val="28598F"/>
                              </w:rPr>
                              <w:t xml:space="preserve">T:  </w:t>
                            </w:r>
                            <w:r>
                              <w:rPr>
                                <w:color w:val="231F20"/>
                              </w:rPr>
                              <w:t>780.459.7711</w:t>
                            </w:r>
                          </w:p>
                          <w:p w14:paraId="599F1F1F" w14:textId="77777777" w:rsidR="002614D5" w:rsidRDefault="002614D5" w:rsidP="002614D5">
                            <w:pPr>
                              <w:pStyle w:val="BodyText"/>
                              <w:kinsoku w:val="0"/>
                              <w:overflowPunct w:val="0"/>
                              <w:spacing w:before="18"/>
                              <w:ind w:left="20"/>
                              <w:rPr>
                                <w:color w:val="231F20"/>
                              </w:rPr>
                            </w:pPr>
                            <w:r>
                              <w:rPr>
                                <w:rFonts w:ascii="Aller" w:hAnsi="Aller" w:cs="Aller"/>
                                <w:b/>
                                <w:bCs/>
                                <w:color w:val="28598F"/>
                              </w:rPr>
                              <w:t xml:space="preserve">F:  </w:t>
                            </w:r>
                            <w:r>
                              <w:rPr>
                                <w:color w:val="231F20"/>
                              </w:rPr>
                              <w:t>780.458.3213</w:t>
                            </w:r>
                          </w:p>
                        </w:txbxContent>
                      </wps:txbx>
                      <wps:bodyPr rot="0" vert="horz" wrap="square" lIns="0" tIns="0" rIns="0" bIns="0" anchor="t" anchorCtr="0" upright="1">
                        <a:noAutofit/>
                      </wps:bodyPr>
                    </wps:wsp>
                    <wps:wsp>
                      <wps:cNvPr id="3" name="Text Box 23"/>
                      <wps:cNvSpPr txBox="1">
                        <a:spLocks noChangeArrowheads="1"/>
                      </wps:cNvSpPr>
                      <wps:spPr bwMode="auto">
                        <a:xfrm>
                          <a:off x="32385" y="371475"/>
                          <a:ext cx="56705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DFB44" w14:textId="77777777" w:rsidR="002614D5" w:rsidRDefault="002614D5" w:rsidP="002614D5">
                            <w:pPr>
                              <w:pStyle w:val="BodyText"/>
                              <w:kinsoku w:val="0"/>
                              <w:overflowPunct w:val="0"/>
                              <w:spacing w:before="16"/>
                              <w:ind w:left="20"/>
                              <w:rPr>
                                <w:rFonts w:ascii="Aller" w:hAnsi="Aller" w:cs="Aller"/>
                                <w:b/>
                                <w:bCs/>
                                <w:color w:val="28598F"/>
                              </w:rPr>
                            </w:pPr>
                            <w:r>
                              <w:rPr>
                                <w:rFonts w:ascii="Aller" w:hAnsi="Aller" w:cs="Aller"/>
                                <w:b/>
                                <w:bCs/>
                                <w:color w:val="28598F"/>
                              </w:rPr>
                              <w:t>gsacrd.ab.ca</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35CAD349" id="Group 20" o:spid="_x0000_s1026" style="position:absolute;margin-left:323.4pt;margin-top:23.55pt;width:168.1pt;height:40.15pt;z-index:-251656192;mso-height-relative:margin" coordsize="21348,50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IMqbjQIAAC4JAAAOAAAAZHJzL2Uyb0RvYy54bWzklttu1DAQhu+ReAfL9zSnPUabrUpLK6QC&#13;&#10;lVoewOs4B5F4jO1tUp6+Y2ezpV0JoSK0SNw4Po5nvvwzyeq0bxtyL7SpQWY0OgkpEZJDXssyo1/v&#13;&#10;Lt8tKDGWyZw1IEVGH4Shp+u3b1adSkUMFTS50ASNSJN2KqOVtSoNAsMr0TJzAkpIXCxAt8ziUJdB&#13;&#10;rlmH1tsmiMNwFnSgc6WBC2Nw9mJYpGtvvygEt1+KwghLmoyib9a32rcb1wbrFUtLzVRV850b7BVe&#13;&#10;tKyWeOne1AWzjGx1fWCqrbkGA4U94dAGUBQ1Fz4GjCYKX0RzpWGrfCxl2pVqjwnRvuD0arP88/2V&#13;&#10;VrfqRiOJTpXIwo9cLH2hW/dEL0nvkT3skYneEo6TcZRMFnMky3FtGi6X4XRgyisEf3CMVx9+fTAY&#13;&#10;rw2eOdMplId5ImD+jMBtxZTwYE2KBG40qXMXCyWStajSOxfee+gJTnkufpujRGyP86h0/7aNugb+&#13;&#10;zRAJ5xWTpTjTGrpKsBz98ycxiv1Rx9ekxhnZdJ8gx3vY1oI39Duoo2g5W86nA+p4Np0kXr57YixV&#13;&#10;2tgrAS1xnYxqVL+3zu6vjcU4cOu4xb1XCZd10/gMaOSzCdzoZrz3zuHBddtv+h2NDeQPGIeGIaGw&#13;&#10;AGCnAv2Dkg6TKaPm+5ZpQUnzUSILl3ljR4+dzdhhkuPRjFpKhu65HTJ0q3RdVmh5oC3hDHkVtQ/F&#13;&#10;sRy82PmJ8hjc/Ps6iQ91Eh9FJ1Eyj2Yh0j1MzPksice8PJZYfFbtM+i/1kxyKJnkKJJJ4mSBNQQF&#13;&#10;g9qZYDnx+T+W8+lsHk53JSZKFkcpMUMtHuH8q6rx3yf8KPuquvuBcF/9n8e+Mj395qwfAQAA//8D&#13;&#10;AFBLAwQUAAYACAAAACEAdVyZOeYAAAAPAQAADwAAAGRycy9kb3ducmV2LnhtbEyPT2+CQBDF7036&#13;&#10;HTbTpLe6oBQVWYyxf06mSbVJ422EEYjsLmFXwG/f6am9TDKZ9978XroedSN66lxtjYJwEoAgk9ui&#13;&#10;NqWCr8Pb0wKE82gKbKwhBTdysM7u71JMCjuYT+r3vhQcYlyCCirv20RKl1ek0U1sS4ZvZ9tp9Lx2&#13;&#10;pSw6HDhcN3IaBLHUWBv+UGFL24ryy/6qFbwPOGxm4Wu/u5y3t+Ph+eN7F5JSjw/jy4rHZgXC0+j/&#13;&#10;HPDbgfkhY7CTvZrCiUZBHMXM7xVE8xAEC5aLGTc8sXI6j0BmqfzfI/sBAAD//wMAUEsBAi0AFAAG&#13;&#10;AAgAAAAhALaDOJL+AAAA4QEAABMAAAAAAAAAAAAAAAAAAAAAAFtDb250ZW50X1R5cGVzXS54bWxQ&#13;&#10;SwECLQAUAAYACAAAACEAOP0h/9YAAACUAQAACwAAAAAAAAAAAAAAAAAvAQAAX3JlbHMvLnJlbHNQ&#13;&#10;SwECLQAUAAYACAAAACEAOSDKm40CAAAuCQAADgAAAAAAAAAAAAAAAAAuAgAAZHJzL2Uyb0RvYy54&#13;&#10;bWxQSwECLQAUAAYACAAAACEAdVyZOeYAAAAPAQAADwAAAAAAAAAAAAAAAADnBAAAZHJzL2Rvd25y&#13;&#10;ZXYueG1sUEsFBgAAAAAEAAQA8wAAAPoFAAAAAA==&#13;&#10;">
              <v:shapetype id="_x0000_t202" coordsize="21600,21600" o:spt="202" path="m,l,21600r21600,l21600,xe">
                <v:stroke joinstyle="miter"/>
                <v:path gradientshapeok="t" o:connecttype="rect"/>
              </v:shapetype>
              <v:shape id="Text Box 21" o:spid="_x0000_s1027" type="#_x0000_t202" style="position:absolute;width:11969;height:26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94XxwAAAOAAAAAPAAAAZHJzL2Rvd25yZXYueG1sRI9Ba8JA&#13;&#10;FITvBf/D8gRvdaMHaaOriLYgCNIYDx6f2WeymH0bs6vGf98tFLwMDMN8w8wWna3FnVpvHCsYDRMQ&#13;&#10;xIXThksFh/z7/QOED8gaa8ek4EkeFvPe2wxT7R6c0X0fShEh7FNUUIXQpFL6oiKLfuga4pidXWsx&#13;&#10;RNuWUrf4iHBby3GSTKRFw3GhwoZWFRWX/c0qWB45+zLX3eknO2cmzz8T3k4uSg363XoaZTkFEagL&#13;&#10;r8Y/YqMVjEfwdyieATn/BQAA//8DAFBLAQItABQABgAIAAAAIQDb4fbL7gAAAIUBAAATAAAAAAAA&#13;&#10;AAAAAAAAAAAAAABbQ29udGVudF9UeXBlc10ueG1sUEsBAi0AFAAGAAgAAAAhAFr0LFu/AAAAFQEA&#13;&#10;AAsAAAAAAAAAAAAAAAAAHwEAAF9yZWxzLy5yZWxzUEsBAi0AFAAGAAgAAAAhAIZ73hfHAAAA4AAA&#13;&#10;AA8AAAAAAAAAAAAAAAAABwIAAGRycy9kb3ducmV2LnhtbFBLBQYAAAAAAwADALcAAAD7AgAAAAA=&#13;&#10;" filled="f" stroked="f">
                <v:textbox inset="0,0,0,0">
                  <w:txbxContent>
                    <w:p w14:paraId="223DE13A" w14:textId="77777777" w:rsidR="002614D5" w:rsidRDefault="002614D5" w:rsidP="002614D5">
                      <w:pPr>
                        <w:pStyle w:val="BodyText"/>
                        <w:kinsoku w:val="0"/>
                        <w:overflowPunct w:val="0"/>
                        <w:spacing w:before="16" w:line="264" w:lineRule="auto"/>
                        <w:ind w:left="20" w:right="-6"/>
                        <w:rPr>
                          <w:color w:val="231F20"/>
                        </w:rPr>
                      </w:pPr>
                      <w:r>
                        <w:rPr>
                          <w:color w:val="231F20"/>
                        </w:rPr>
                        <w:t>6 St. Vital Avenue St. Albert, Alberta, Canada T8N 1K2</w:t>
                      </w:r>
                    </w:p>
                  </w:txbxContent>
                </v:textbox>
              </v:shape>
              <v:shape id="Text Box 22" o:spid="_x0000_s1028" type="#_x0000_t202" style="position:absolute;left:13716;width:7632;height:26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UBgyAAAAOAAAAAPAAAAZHJzL2Rvd25yZXYueG1sRI9Ba8JA&#13;&#10;FITvBf/D8oTe6sYcpEY3ItpCoVAa46HH1+xLsph9G7NbTf99tyB4GRiG+YZZb0bbiQsN3jhWMJ8l&#13;&#10;IIgrpw03Co7l69MzCB+QNXaOScEvedjkk4c1ZtpduaDLITQiQthnqKANoc+k9FVLFv3M9cQxq91g&#13;&#10;MUQ7NFIPeI1w28k0SRbSouG40GJPu5aq0+HHKth+cfFizh/fn0VdmLJcJvy+OCn1OB33qyjbFYhA&#13;&#10;Y7g3bog3rSBN4f9QPAMy/wMAAP//AwBQSwECLQAUAAYACAAAACEA2+H2y+4AAACFAQAAEwAAAAAA&#13;&#10;AAAAAAAAAAAAAAAAW0NvbnRlbnRfVHlwZXNdLnhtbFBLAQItABQABgAIAAAAIQBa9CxbvwAAABUB&#13;&#10;AAALAAAAAAAAAAAAAAAAAB8BAABfcmVscy8ucmVsc1BLAQItABQABgAIAAAAIQB2qUBgyAAAAOAA&#13;&#10;AAAPAAAAAAAAAAAAAAAAAAcCAABkcnMvZG93bnJldi54bWxQSwUGAAAAAAMAAwC3AAAA/AIAAAAA&#13;&#10;" filled="f" stroked="f">
                <v:textbox inset="0,0,0,0">
                  <w:txbxContent>
                    <w:p w14:paraId="139F196D" w14:textId="77777777" w:rsidR="002614D5" w:rsidRDefault="002614D5" w:rsidP="002614D5">
                      <w:pPr>
                        <w:pStyle w:val="BodyText"/>
                        <w:kinsoku w:val="0"/>
                        <w:overflowPunct w:val="0"/>
                        <w:spacing w:before="16"/>
                        <w:ind w:left="20"/>
                        <w:rPr>
                          <w:color w:val="231F20"/>
                        </w:rPr>
                      </w:pPr>
                      <w:r>
                        <w:rPr>
                          <w:rFonts w:ascii="Aller" w:hAnsi="Aller" w:cs="Aller"/>
                          <w:b/>
                          <w:bCs/>
                          <w:color w:val="28598F"/>
                        </w:rPr>
                        <w:t xml:space="preserve">T:  </w:t>
                      </w:r>
                      <w:r>
                        <w:rPr>
                          <w:color w:val="231F20"/>
                        </w:rPr>
                        <w:t>780.459.7711</w:t>
                      </w:r>
                    </w:p>
                    <w:p w14:paraId="599F1F1F" w14:textId="77777777" w:rsidR="002614D5" w:rsidRDefault="002614D5" w:rsidP="002614D5">
                      <w:pPr>
                        <w:pStyle w:val="BodyText"/>
                        <w:kinsoku w:val="0"/>
                        <w:overflowPunct w:val="0"/>
                        <w:spacing w:before="18"/>
                        <w:ind w:left="20"/>
                        <w:rPr>
                          <w:color w:val="231F20"/>
                        </w:rPr>
                      </w:pPr>
                      <w:r>
                        <w:rPr>
                          <w:rFonts w:ascii="Aller" w:hAnsi="Aller" w:cs="Aller"/>
                          <w:b/>
                          <w:bCs/>
                          <w:color w:val="28598F"/>
                        </w:rPr>
                        <w:t xml:space="preserve">F:  </w:t>
                      </w:r>
                      <w:r>
                        <w:rPr>
                          <w:color w:val="231F20"/>
                        </w:rPr>
                        <w:t>780.458.3213</w:t>
                      </w:r>
                    </w:p>
                  </w:txbxContent>
                </v:textbox>
              </v:shape>
              <v:shape id="Text Box 23" o:spid="_x0000_s1029" type="#_x0000_t202" style="position:absolute;left:323;top:3714;width:5671;height:1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IIAyAAAAN8AAAAPAAAAZHJzL2Rvd25yZXYueG1sRI9Pa8JA&#13;&#10;FMTvBb/D8oTe6sYWpI1uRPwDhYI0xoPHZ/YlWcy+TbNbTb+9Wyj0MjAM8xtmsRxsK67Ue+NYwXSS&#13;&#10;gCAunTZcKzgWu6dXED4ga2wdk4If8rDMRg8LTLW7cU7XQ6hFhLBPUUETQpdK6cuGLPqJ64hjVrne&#13;&#10;Yoi2r6Xu8RbhtpXPSTKTFg3HhQY7WjdUXg7fVsHqxPnWfO3Pn3mVm6J4S/hjdlHqcTxs5lFWcxCB&#13;&#10;hvDf+EO8awUv8PsnfgGZ3QEAAP//AwBQSwECLQAUAAYACAAAACEA2+H2y+4AAACFAQAAEwAAAAAA&#13;&#10;AAAAAAAAAAAAAAAAW0NvbnRlbnRfVHlwZXNdLnhtbFBLAQItABQABgAIAAAAIQBa9CxbvwAAABUB&#13;&#10;AAALAAAAAAAAAAAAAAAAAB8BAABfcmVscy8ucmVsc1BLAQItABQABgAIAAAAIQBnJIIAyAAAAN8A&#13;&#10;AAAPAAAAAAAAAAAAAAAAAAcCAABkcnMvZG93bnJldi54bWxQSwUGAAAAAAMAAwC3AAAA/AIAAAAA&#13;&#10;" filled="f" stroked="f">
                <v:textbox inset="0,0,0,0">
                  <w:txbxContent>
                    <w:p w14:paraId="03FDFB44" w14:textId="77777777" w:rsidR="002614D5" w:rsidRDefault="002614D5" w:rsidP="002614D5">
                      <w:pPr>
                        <w:pStyle w:val="BodyText"/>
                        <w:kinsoku w:val="0"/>
                        <w:overflowPunct w:val="0"/>
                        <w:spacing w:before="16"/>
                        <w:ind w:left="20"/>
                        <w:rPr>
                          <w:rFonts w:ascii="Aller" w:hAnsi="Aller" w:cs="Aller"/>
                          <w:b/>
                          <w:bCs/>
                          <w:color w:val="28598F"/>
                        </w:rPr>
                      </w:pPr>
                      <w:r>
                        <w:rPr>
                          <w:rFonts w:ascii="Aller" w:hAnsi="Aller" w:cs="Aller"/>
                          <w:b/>
                          <w:bCs/>
                          <w:color w:val="28598F"/>
                        </w:rPr>
                        <w:t>gsacrd.ab.ca</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173B1" w14:textId="79247FE5" w:rsidR="002614D5" w:rsidRDefault="00C01DE6">
    <w:pPr>
      <w:pStyle w:val="Footer"/>
    </w:pPr>
    <w:r w:rsidRPr="00C01DE6">
      <w:rPr>
        <w:noProof/>
        <w:lang w:val="en-CA" w:eastAsia="en-CA"/>
      </w:rPr>
      <w:drawing>
        <wp:anchor distT="0" distB="0" distL="114300" distR="114300" simplePos="0" relativeHeight="251673600" behindDoc="0" locked="0" layoutInCell="1" allowOverlap="1" wp14:anchorId="404DE8DA" wp14:editId="192ABE90">
          <wp:simplePos x="0" y="0"/>
          <wp:positionH relativeFrom="margin">
            <wp:posOffset>-209550</wp:posOffset>
          </wp:positionH>
          <wp:positionV relativeFrom="paragraph">
            <wp:posOffset>-130175</wp:posOffset>
          </wp:positionV>
          <wp:extent cx="1879821" cy="1816100"/>
          <wp:effectExtent l="0" t="0" r="0" b="0"/>
          <wp:wrapNone/>
          <wp:docPr id="15" name="Picture 15" descr="\\DODC\home$\pgerhardt\Desktop\GSACRD NEW BRAND ITEMS\18-03-26-GSACS_Logo_Stack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DC\home$\pgerhardt\Desktop\GSACRD NEW BRAND ITEMS\18-03-26-GSACS_Logo_Stacked_RG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25963" t="14222" r="26761" b="39189"/>
                  <a:stretch/>
                </pic:blipFill>
                <pic:spPr bwMode="auto">
                  <a:xfrm>
                    <a:off x="0" y="0"/>
                    <a:ext cx="1879821" cy="181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72576" behindDoc="0" locked="0" layoutInCell="1" allowOverlap="1" wp14:anchorId="58A1690E" wp14:editId="084B712D">
              <wp:simplePos x="0" y="0"/>
              <wp:positionH relativeFrom="column">
                <wp:posOffset>4059825</wp:posOffset>
              </wp:positionH>
              <wp:positionV relativeFrom="paragraph">
                <wp:posOffset>267025</wp:posOffset>
              </wp:positionV>
              <wp:extent cx="2296800" cy="498224"/>
              <wp:effectExtent l="0" t="0" r="0" b="0"/>
              <wp:wrapNone/>
              <wp:docPr id="14" name="Rectangle 14"/>
              <wp:cNvGraphicFramePr/>
              <a:graphic xmlns:a="http://schemas.openxmlformats.org/drawingml/2006/main">
                <a:graphicData uri="http://schemas.microsoft.com/office/word/2010/wordprocessingShape">
                  <wps:wsp>
                    <wps:cNvSpPr/>
                    <wps:spPr>
                      <a:xfrm>
                        <a:off x="0" y="0"/>
                        <a:ext cx="2296800" cy="4982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4CE05" w14:textId="77777777" w:rsidR="00157A30" w:rsidRDefault="00157A30" w:rsidP="00157A30">
                          <w:pPr>
                            <w:pStyle w:val="BodyText"/>
                            <w:kinsoku w:val="0"/>
                            <w:overflowPunct w:val="0"/>
                            <w:spacing w:before="16" w:line="264" w:lineRule="auto"/>
                            <w:ind w:left="20" w:right="-6"/>
                            <w:rPr>
                              <w:color w:val="231F20"/>
                            </w:rPr>
                          </w:pPr>
                          <w:r>
                            <w:rPr>
                              <w:color w:val="231F20"/>
                            </w:rPr>
                            <w:t xml:space="preserve">6 St. Vital Avenue </w:t>
                          </w:r>
                          <w:r>
                            <w:rPr>
                              <w:color w:val="231F20"/>
                            </w:rPr>
                            <w:tab/>
                          </w:r>
                          <w:r>
                            <w:rPr>
                              <w:color w:val="231F20"/>
                            </w:rPr>
                            <w:tab/>
                          </w:r>
                          <w:r w:rsidRPr="00A75DD5">
                            <w:rPr>
                              <w:b/>
                              <w:color w:val="5B9BD5" w:themeColor="accent1"/>
                            </w:rPr>
                            <w:t>T:</w:t>
                          </w:r>
                          <w:r w:rsidRPr="00A75DD5">
                            <w:rPr>
                              <w:color w:val="5B9BD5" w:themeColor="accent1"/>
                            </w:rPr>
                            <w:t xml:space="preserve"> </w:t>
                          </w:r>
                          <w:r>
                            <w:rPr>
                              <w:color w:val="231F20"/>
                            </w:rPr>
                            <w:t>780-459-7711</w:t>
                          </w:r>
                        </w:p>
                        <w:p w14:paraId="3600555B" w14:textId="77777777" w:rsidR="00157A30" w:rsidRDefault="00157A30" w:rsidP="00157A30">
                          <w:pPr>
                            <w:pStyle w:val="BodyText"/>
                            <w:kinsoku w:val="0"/>
                            <w:overflowPunct w:val="0"/>
                            <w:spacing w:before="16" w:line="264" w:lineRule="auto"/>
                            <w:ind w:left="20" w:right="-6"/>
                            <w:rPr>
                              <w:color w:val="231F20"/>
                            </w:rPr>
                          </w:pPr>
                          <w:r>
                            <w:rPr>
                              <w:color w:val="231F20"/>
                            </w:rPr>
                            <w:t xml:space="preserve">St. Albert, AB T8N 1K2                        </w:t>
                          </w:r>
                          <w:r w:rsidRPr="00A75DD5">
                            <w:rPr>
                              <w:b/>
                              <w:color w:val="5B9BD5" w:themeColor="accent1"/>
                            </w:rPr>
                            <w:t xml:space="preserve">F: </w:t>
                          </w:r>
                          <w:r>
                            <w:rPr>
                              <w:color w:val="231F20"/>
                            </w:rPr>
                            <w:t>780-458-3213</w:t>
                          </w:r>
                        </w:p>
                        <w:p w14:paraId="45D75F19" w14:textId="77777777" w:rsidR="00157A30" w:rsidRPr="00A75DD5" w:rsidRDefault="00157A30" w:rsidP="00157A30">
                          <w:pPr>
                            <w:pStyle w:val="BodyText"/>
                            <w:kinsoku w:val="0"/>
                            <w:overflowPunct w:val="0"/>
                            <w:spacing w:before="16" w:line="264" w:lineRule="auto"/>
                            <w:ind w:left="20" w:right="-6"/>
                            <w:rPr>
                              <w:b/>
                              <w:color w:val="5B9BD5" w:themeColor="accent1"/>
                            </w:rPr>
                          </w:pPr>
                          <w:r w:rsidRPr="00A75DD5">
                            <w:rPr>
                              <w:b/>
                              <w:color w:val="5B9BD5" w:themeColor="accent1"/>
                            </w:rPr>
                            <w:t>gsacrd.ab.ca</w:t>
                          </w:r>
                        </w:p>
                        <w:p w14:paraId="72682728" w14:textId="77777777" w:rsidR="00157A30" w:rsidRDefault="00157A30" w:rsidP="00157A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A1690E" id="Rectangle 14" o:spid="_x0000_s1030" style="position:absolute;margin-left:319.65pt;margin-top:21.05pt;width:180.85pt;height:39.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jb5dQIAAEgFAAAOAAAAZHJzL2Uyb0RvYy54bWysVN9P2zAQfp+0/8Hy+0iaFQYVKapATJMQ&#13;&#10;oMHEs+vYJJLj885uk+6v39lJUwZoD9P6kNr347u77+58ftG3hm0V+gZsyWdHOWfKSqga+1zyH4/X&#13;&#10;n04580HYShiwquQ75fnF8uOH884tVAE1mEohIxDrF50reR2CW2SZl7VqhT8CpywpNWArAl3xOatQ&#13;&#10;dITemqzI85OsA6wcglTek/RqUPJlwtdayXCntVeBmZJTbiF9MX3X8Zstz8XiGYWrGzmmIf4hi1Y0&#13;&#10;loJOUFciCLbB5g1U20gEDzocSWgz0LqRKtVA1czyV9U81MKpVAuR491Ek/9/sPJ2++DukWjonF94&#13;&#10;OsYqeo1t/Kf8WJ/I2k1kqT4wScKiODs5zYlTSbr52WlRzCOb2cHboQ9fFbQsHkqO1IzEkdje+DCY&#13;&#10;7k1iMAvXjTGpIcb+ISDMKMkOKaZT2BkV7Yz9rjRrqphUCpCmR10aZFtBfRdSKhtmg6oWlRrExzn9&#13;&#10;xpQnj1RAAozImhKasEeAOJlvsYdyRvvoqtLwTc753xIbnCePFBlsmJzbxgK+B2CoqjHyYL8naaAm&#13;&#10;shT6dU/clPxztIySNVS7e2QIwzJ4J68batCN8OFeIE0/9ZQ2OtzRRxvoSg7jibMa8Nd78mhPQ0la&#13;&#10;zjrappL7nxuBijPzzdK4ns3m87h+6TI//lLQBV9q1i81dtNeAjVuRm+Hk+kY7YPZHzVC+0SLv4pR&#13;&#10;SSWspNgllwH3l8swbDk9HVKtVsmMVs6JcGMfnIzgkec4gI/9k0A3Tmmg+b6F/eaJxathHWyjp4XV&#13;&#10;JoBu0iQfeB07QOuaRml8WuJ78PKerA4P4PI3AAAA//8DAFBLAwQUAAYACAAAACEAAwLvrOQAAAAQ&#13;&#10;AQAADwAAAGRycy9kb3ducmV2LnhtbEyPTU/DMAyG70j8h8hI3FjSDlWjazrxIYTQDhMD7mmStRWN&#13;&#10;UzXpx/493gkuli2/fv0+xW5xHZvsEFqPEpKVAGZRe9NiLeHr8/VuAyxEhUZ1Hq2Esw2wK6+vCpUb&#13;&#10;P+OHnY6xZmSCIVcSmhj7nPOgG+tUWPneIu1OfnAq0jjU3AxqJnPX8VSIjDvVIn1oVG+fG6t/jqOT&#13;&#10;8O1PT7PTFb5P50M7vu0HrTd7KW9vlpctlcctsGiX+HcBFwbKDyUFq/yIJrBOQrZ+WJNUwn2aALsI&#13;&#10;hEgIsaIuFRnwsuD/QcpfAAAA//8DAFBLAQItABQABgAIAAAAIQC2gziS/gAAAOEBAAATAAAAAAAA&#13;&#10;AAAAAAAAAAAAAABbQ29udGVudF9UeXBlc10ueG1sUEsBAi0AFAAGAAgAAAAhADj9If/WAAAAlAEA&#13;&#10;AAsAAAAAAAAAAAAAAAAALwEAAF9yZWxzLy5yZWxzUEsBAi0AFAAGAAgAAAAhAIFONvl1AgAASAUA&#13;&#10;AA4AAAAAAAAAAAAAAAAALgIAAGRycy9lMm9Eb2MueG1sUEsBAi0AFAAGAAgAAAAhAAMC76zkAAAA&#13;&#10;EAEAAA8AAAAAAAAAAAAAAAAAzwQAAGRycy9kb3ducmV2LnhtbFBLBQYAAAAABAAEAPMAAADgBQAA&#13;&#10;AAA=&#13;&#10;" filled="f" stroked="f" strokeweight="1pt">
              <v:textbox>
                <w:txbxContent>
                  <w:p w14:paraId="0324CE05" w14:textId="77777777" w:rsidR="00157A30" w:rsidRDefault="00157A30" w:rsidP="00157A30">
                    <w:pPr>
                      <w:pStyle w:val="BodyText"/>
                      <w:kinsoku w:val="0"/>
                      <w:overflowPunct w:val="0"/>
                      <w:spacing w:before="16" w:line="264" w:lineRule="auto"/>
                      <w:ind w:left="20" w:right="-6"/>
                      <w:rPr>
                        <w:color w:val="231F20"/>
                      </w:rPr>
                    </w:pPr>
                    <w:r>
                      <w:rPr>
                        <w:color w:val="231F20"/>
                      </w:rPr>
                      <w:t xml:space="preserve">6 St. Vital Avenue </w:t>
                    </w:r>
                    <w:r>
                      <w:rPr>
                        <w:color w:val="231F20"/>
                      </w:rPr>
                      <w:tab/>
                    </w:r>
                    <w:r>
                      <w:rPr>
                        <w:color w:val="231F20"/>
                      </w:rPr>
                      <w:tab/>
                    </w:r>
                    <w:r w:rsidRPr="00A75DD5">
                      <w:rPr>
                        <w:b/>
                        <w:color w:val="5B9BD5" w:themeColor="accent1"/>
                      </w:rPr>
                      <w:t>T:</w:t>
                    </w:r>
                    <w:r w:rsidRPr="00A75DD5">
                      <w:rPr>
                        <w:color w:val="5B9BD5" w:themeColor="accent1"/>
                      </w:rPr>
                      <w:t xml:space="preserve"> </w:t>
                    </w:r>
                    <w:r>
                      <w:rPr>
                        <w:color w:val="231F20"/>
                      </w:rPr>
                      <w:t>780-459-7711</w:t>
                    </w:r>
                  </w:p>
                  <w:p w14:paraId="3600555B" w14:textId="77777777" w:rsidR="00157A30" w:rsidRDefault="00157A30" w:rsidP="00157A30">
                    <w:pPr>
                      <w:pStyle w:val="BodyText"/>
                      <w:kinsoku w:val="0"/>
                      <w:overflowPunct w:val="0"/>
                      <w:spacing w:before="16" w:line="264" w:lineRule="auto"/>
                      <w:ind w:left="20" w:right="-6"/>
                      <w:rPr>
                        <w:color w:val="231F20"/>
                      </w:rPr>
                    </w:pPr>
                    <w:r>
                      <w:rPr>
                        <w:color w:val="231F20"/>
                      </w:rPr>
                      <w:t xml:space="preserve">St. Albert, AB T8N 1K2                        </w:t>
                    </w:r>
                    <w:r w:rsidRPr="00A75DD5">
                      <w:rPr>
                        <w:b/>
                        <w:color w:val="5B9BD5" w:themeColor="accent1"/>
                      </w:rPr>
                      <w:t xml:space="preserve">F: </w:t>
                    </w:r>
                    <w:r>
                      <w:rPr>
                        <w:color w:val="231F20"/>
                      </w:rPr>
                      <w:t>780-458-3213</w:t>
                    </w:r>
                  </w:p>
                  <w:p w14:paraId="45D75F19" w14:textId="77777777" w:rsidR="00157A30" w:rsidRPr="00A75DD5" w:rsidRDefault="00157A30" w:rsidP="00157A30">
                    <w:pPr>
                      <w:pStyle w:val="BodyText"/>
                      <w:kinsoku w:val="0"/>
                      <w:overflowPunct w:val="0"/>
                      <w:spacing w:before="16" w:line="264" w:lineRule="auto"/>
                      <w:ind w:left="20" w:right="-6"/>
                      <w:rPr>
                        <w:b/>
                        <w:color w:val="5B9BD5" w:themeColor="accent1"/>
                      </w:rPr>
                    </w:pPr>
                    <w:r w:rsidRPr="00A75DD5">
                      <w:rPr>
                        <w:b/>
                        <w:color w:val="5B9BD5" w:themeColor="accent1"/>
                      </w:rPr>
                      <w:t>gsacrd.ab.ca</w:t>
                    </w:r>
                  </w:p>
                  <w:p w14:paraId="72682728" w14:textId="77777777" w:rsidR="00157A30" w:rsidRDefault="00157A30" w:rsidP="00157A30">
                    <w:pPr>
                      <w:jc w:val="cente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93BA1" w14:textId="77777777" w:rsidR="00EB462A" w:rsidRDefault="00EB462A" w:rsidP="002614D5">
      <w:pPr>
        <w:spacing w:after="0" w:line="240" w:lineRule="auto"/>
      </w:pPr>
      <w:r>
        <w:separator/>
      </w:r>
    </w:p>
  </w:footnote>
  <w:footnote w:type="continuationSeparator" w:id="0">
    <w:p w14:paraId="17F8D59D" w14:textId="77777777" w:rsidR="00EB462A" w:rsidRDefault="00EB462A" w:rsidP="002614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15988" w14:textId="77777777" w:rsidR="002614D5" w:rsidRDefault="002614D5">
    <w:pPr>
      <w:pStyle w:val="Header"/>
    </w:pPr>
    <w:r>
      <w:rPr>
        <w:noProof/>
        <w:lang w:val="en-CA" w:eastAsia="en-CA"/>
      </w:rPr>
      <w:drawing>
        <wp:anchor distT="0" distB="0" distL="114300" distR="114300" simplePos="0" relativeHeight="251656192" behindDoc="0" locked="0" layoutInCell="1" allowOverlap="1" wp14:anchorId="6D978FBC" wp14:editId="4BF43EAA">
          <wp:simplePos x="0" y="0"/>
          <wp:positionH relativeFrom="column">
            <wp:posOffset>3714750</wp:posOffset>
          </wp:positionH>
          <wp:positionV relativeFrom="paragraph">
            <wp:posOffset>-120835</wp:posOffset>
          </wp:positionV>
          <wp:extent cx="2843530" cy="121094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3530" cy="12109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38A72" w14:textId="0B53F1B1" w:rsidR="00B775B5" w:rsidRDefault="00DF5943">
    <w:pPr>
      <w:pStyle w:val="Header"/>
    </w:pPr>
    <w:r>
      <w:rPr>
        <w:noProof/>
      </w:rPr>
      <w:drawing>
        <wp:inline distT="0" distB="0" distL="0" distR="0" wp14:anchorId="2E6BB7B8" wp14:editId="765EE08C">
          <wp:extent cx="5985164"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6344931" cy="9693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70CD4"/>
    <w:multiLevelType w:val="hybridMultilevel"/>
    <w:tmpl w:val="B85AD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842724"/>
    <w:multiLevelType w:val="hybridMultilevel"/>
    <w:tmpl w:val="A7EC882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1223007B"/>
    <w:multiLevelType w:val="hybridMultilevel"/>
    <w:tmpl w:val="3DBEE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C638CA"/>
    <w:multiLevelType w:val="hybridMultilevel"/>
    <w:tmpl w:val="937EBBE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 w15:restartNumberingAfterBreak="0">
    <w:nsid w:val="363D09B8"/>
    <w:multiLevelType w:val="hybridMultilevel"/>
    <w:tmpl w:val="F1AAA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3A3628"/>
    <w:multiLevelType w:val="hybridMultilevel"/>
    <w:tmpl w:val="9806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463458"/>
    <w:multiLevelType w:val="hybridMultilevel"/>
    <w:tmpl w:val="8A3A7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8F6565"/>
    <w:multiLevelType w:val="hybridMultilevel"/>
    <w:tmpl w:val="23525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B87E2D"/>
    <w:multiLevelType w:val="multilevel"/>
    <w:tmpl w:val="C71627A6"/>
    <w:lvl w:ilvl="0">
      <w:start w:val="1"/>
      <w:numFmt w:val="bullet"/>
      <w:lvlText w:val="●"/>
      <w:lvlJc w:val="left"/>
      <w:pPr>
        <w:ind w:left="3600" w:hanging="360"/>
      </w:pPr>
      <w:rPr>
        <w:rFonts w:ascii="Noto Sans Symbols" w:eastAsia="Noto Sans Symbols" w:hAnsi="Noto Sans Symbols" w:cs="Noto Sans Symbols"/>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9" w15:restartNumberingAfterBreak="0">
    <w:nsid w:val="48827466"/>
    <w:multiLevelType w:val="hybridMultilevel"/>
    <w:tmpl w:val="5D68E8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9377683"/>
    <w:multiLevelType w:val="hybridMultilevel"/>
    <w:tmpl w:val="B4E68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F961D1"/>
    <w:multiLevelType w:val="hybridMultilevel"/>
    <w:tmpl w:val="D8EA2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7A615D"/>
    <w:multiLevelType w:val="hybridMultilevel"/>
    <w:tmpl w:val="F9D28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B901FF"/>
    <w:multiLevelType w:val="hybridMultilevel"/>
    <w:tmpl w:val="996EB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6117ED"/>
    <w:multiLevelType w:val="hybridMultilevel"/>
    <w:tmpl w:val="0D3299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541205C"/>
    <w:multiLevelType w:val="hybridMultilevel"/>
    <w:tmpl w:val="5CB28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737278"/>
    <w:multiLevelType w:val="hybridMultilevel"/>
    <w:tmpl w:val="526A2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15385310">
    <w:abstractNumId w:val="14"/>
  </w:num>
  <w:num w:numId="2" w16cid:durableId="1595671975">
    <w:abstractNumId w:val="16"/>
  </w:num>
  <w:num w:numId="3" w16cid:durableId="1726291986">
    <w:abstractNumId w:val="3"/>
  </w:num>
  <w:num w:numId="4" w16cid:durableId="1367370005">
    <w:abstractNumId w:val="12"/>
  </w:num>
  <w:num w:numId="5" w16cid:durableId="1805544733">
    <w:abstractNumId w:val="2"/>
  </w:num>
  <w:num w:numId="6" w16cid:durableId="1379745387">
    <w:abstractNumId w:val="8"/>
  </w:num>
  <w:num w:numId="7" w16cid:durableId="432745040">
    <w:abstractNumId w:val="15"/>
  </w:num>
  <w:num w:numId="8" w16cid:durableId="1594316560">
    <w:abstractNumId w:val="4"/>
  </w:num>
  <w:num w:numId="9" w16cid:durableId="1047290739">
    <w:abstractNumId w:val="0"/>
  </w:num>
  <w:num w:numId="10" w16cid:durableId="96026112">
    <w:abstractNumId w:val="11"/>
  </w:num>
  <w:num w:numId="11" w16cid:durableId="1326974336">
    <w:abstractNumId w:val="10"/>
  </w:num>
  <w:num w:numId="12" w16cid:durableId="1864241367">
    <w:abstractNumId w:val="5"/>
  </w:num>
  <w:num w:numId="13" w16cid:durableId="1542787445">
    <w:abstractNumId w:val="1"/>
  </w:num>
  <w:num w:numId="14" w16cid:durableId="465316365">
    <w:abstractNumId w:val="13"/>
  </w:num>
  <w:num w:numId="15" w16cid:durableId="1642076730">
    <w:abstractNumId w:val="9"/>
  </w:num>
  <w:num w:numId="16" w16cid:durableId="200867857">
    <w:abstractNumId w:val="7"/>
  </w:num>
  <w:num w:numId="17" w16cid:durableId="99632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C0NDOwNDQyNDMzNjdX0lEKTi0uzszPAykwtKgFAFO6yQQtAAAA"/>
  </w:docVars>
  <w:rsids>
    <w:rsidRoot w:val="002614D5"/>
    <w:rsid w:val="0002754A"/>
    <w:rsid w:val="0003263A"/>
    <w:rsid w:val="000610C4"/>
    <w:rsid w:val="00061404"/>
    <w:rsid w:val="00083C3F"/>
    <w:rsid w:val="000A79A2"/>
    <w:rsid w:val="000F59A8"/>
    <w:rsid w:val="001117F8"/>
    <w:rsid w:val="001213D7"/>
    <w:rsid w:val="00125A6C"/>
    <w:rsid w:val="001260F5"/>
    <w:rsid w:val="00135456"/>
    <w:rsid w:val="001354E6"/>
    <w:rsid w:val="00157A30"/>
    <w:rsid w:val="001920BF"/>
    <w:rsid w:val="001B773B"/>
    <w:rsid w:val="001C003D"/>
    <w:rsid w:val="001C008D"/>
    <w:rsid w:val="001C71CF"/>
    <w:rsid w:val="001E0026"/>
    <w:rsid w:val="001E4BAF"/>
    <w:rsid w:val="001E5FEE"/>
    <w:rsid w:val="00206DC6"/>
    <w:rsid w:val="00212FBE"/>
    <w:rsid w:val="00223A87"/>
    <w:rsid w:val="002412A8"/>
    <w:rsid w:val="002430E6"/>
    <w:rsid w:val="002614D5"/>
    <w:rsid w:val="002865D4"/>
    <w:rsid w:val="002B0184"/>
    <w:rsid w:val="002B741A"/>
    <w:rsid w:val="002F7579"/>
    <w:rsid w:val="003121AF"/>
    <w:rsid w:val="00317CCE"/>
    <w:rsid w:val="0036053E"/>
    <w:rsid w:val="00367C5B"/>
    <w:rsid w:val="00371CCD"/>
    <w:rsid w:val="003768FE"/>
    <w:rsid w:val="00382380"/>
    <w:rsid w:val="003A64FE"/>
    <w:rsid w:val="003A75B2"/>
    <w:rsid w:val="003D0C49"/>
    <w:rsid w:val="003D743A"/>
    <w:rsid w:val="003E446B"/>
    <w:rsid w:val="003F2CB3"/>
    <w:rsid w:val="00400EF8"/>
    <w:rsid w:val="0042634A"/>
    <w:rsid w:val="00430A72"/>
    <w:rsid w:val="0043144B"/>
    <w:rsid w:val="00475A68"/>
    <w:rsid w:val="004826CF"/>
    <w:rsid w:val="00482B79"/>
    <w:rsid w:val="00485F54"/>
    <w:rsid w:val="00486446"/>
    <w:rsid w:val="00486B4B"/>
    <w:rsid w:val="004A399F"/>
    <w:rsid w:val="004D2F07"/>
    <w:rsid w:val="004D6077"/>
    <w:rsid w:val="00501608"/>
    <w:rsid w:val="0050240C"/>
    <w:rsid w:val="00523D02"/>
    <w:rsid w:val="00531370"/>
    <w:rsid w:val="00537578"/>
    <w:rsid w:val="005954A7"/>
    <w:rsid w:val="005A35B0"/>
    <w:rsid w:val="005C6034"/>
    <w:rsid w:val="005D670A"/>
    <w:rsid w:val="006019C0"/>
    <w:rsid w:val="00615E8D"/>
    <w:rsid w:val="0062256E"/>
    <w:rsid w:val="00622FB1"/>
    <w:rsid w:val="00631D4A"/>
    <w:rsid w:val="00632557"/>
    <w:rsid w:val="00633775"/>
    <w:rsid w:val="00675AD4"/>
    <w:rsid w:val="006B0829"/>
    <w:rsid w:val="006D28DF"/>
    <w:rsid w:val="006E6DAB"/>
    <w:rsid w:val="006F350E"/>
    <w:rsid w:val="0070346A"/>
    <w:rsid w:val="0071512C"/>
    <w:rsid w:val="0072232C"/>
    <w:rsid w:val="00737399"/>
    <w:rsid w:val="007474EC"/>
    <w:rsid w:val="007544B3"/>
    <w:rsid w:val="00763B9E"/>
    <w:rsid w:val="0077125A"/>
    <w:rsid w:val="007D186D"/>
    <w:rsid w:val="007F0060"/>
    <w:rsid w:val="0081042F"/>
    <w:rsid w:val="00831897"/>
    <w:rsid w:val="008405EB"/>
    <w:rsid w:val="00841087"/>
    <w:rsid w:val="0085757D"/>
    <w:rsid w:val="0087257E"/>
    <w:rsid w:val="00894382"/>
    <w:rsid w:val="008A3BF5"/>
    <w:rsid w:val="008B1F30"/>
    <w:rsid w:val="008B5BA0"/>
    <w:rsid w:val="008C0E54"/>
    <w:rsid w:val="008D20F3"/>
    <w:rsid w:val="008D71D6"/>
    <w:rsid w:val="008E72C4"/>
    <w:rsid w:val="0090025F"/>
    <w:rsid w:val="009016DD"/>
    <w:rsid w:val="00906097"/>
    <w:rsid w:val="0096098A"/>
    <w:rsid w:val="009609E8"/>
    <w:rsid w:val="00984E4B"/>
    <w:rsid w:val="009852B8"/>
    <w:rsid w:val="009A5036"/>
    <w:rsid w:val="009B3B5F"/>
    <w:rsid w:val="009B4F22"/>
    <w:rsid w:val="009C7162"/>
    <w:rsid w:val="009D45C8"/>
    <w:rsid w:val="009E12C3"/>
    <w:rsid w:val="009F4DB7"/>
    <w:rsid w:val="00A03323"/>
    <w:rsid w:val="00A22D55"/>
    <w:rsid w:val="00A33B45"/>
    <w:rsid w:val="00A62169"/>
    <w:rsid w:val="00A63901"/>
    <w:rsid w:val="00A73743"/>
    <w:rsid w:val="00AA27B1"/>
    <w:rsid w:val="00AB3C08"/>
    <w:rsid w:val="00AD0372"/>
    <w:rsid w:val="00AD1BA0"/>
    <w:rsid w:val="00AD454C"/>
    <w:rsid w:val="00AD64BB"/>
    <w:rsid w:val="00AE4F4C"/>
    <w:rsid w:val="00B467E4"/>
    <w:rsid w:val="00B623E5"/>
    <w:rsid w:val="00B717F8"/>
    <w:rsid w:val="00B75564"/>
    <w:rsid w:val="00B775B5"/>
    <w:rsid w:val="00B96E44"/>
    <w:rsid w:val="00BA1089"/>
    <w:rsid w:val="00BA7541"/>
    <w:rsid w:val="00BB2BBF"/>
    <w:rsid w:val="00C01DE6"/>
    <w:rsid w:val="00C325F3"/>
    <w:rsid w:val="00C52C17"/>
    <w:rsid w:val="00C54784"/>
    <w:rsid w:val="00C67E89"/>
    <w:rsid w:val="00CE29B5"/>
    <w:rsid w:val="00CF1F55"/>
    <w:rsid w:val="00D03A62"/>
    <w:rsid w:val="00D640E3"/>
    <w:rsid w:val="00D73B49"/>
    <w:rsid w:val="00D74D02"/>
    <w:rsid w:val="00D77A61"/>
    <w:rsid w:val="00DB5BBC"/>
    <w:rsid w:val="00DD4005"/>
    <w:rsid w:val="00DF0A13"/>
    <w:rsid w:val="00DF1858"/>
    <w:rsid w:val="00DF5943"/>
    <w:rsid w:val="00E24B91"/>
    <w:rsid w:val="00E64AC7"/>
    <w:rsid w:val="00E761D6"/>
    <w:rsid w:val="00E8515C"/>
    <w:rsid w:val="00E852F5"/>
    <w:rsid w:val="00EA4224"/>
    <w:rsid w:val="00EB462A"/>
    <w:rsid w:val="00EB5058"/>
    <w:rsid w:val="00ED3EEC"/>
    <w:rsid w:val="00EE3117"/>
    <w:rsid w:val="00EF0991"/>
    <w:rsid w:val="00F222E7"/>
    <w:rsid w:val="00F322B4"/>
    <w:rsid w:val="00F765A6"/>
    <w:rsid w:val="00F96C2A"/>
    <w:rsid w:val="00F9703D"/>
    <w:rsid w:val="00FB6BCD"/>
    <w:rsid w:val="00FC0FB4"/>
    <w:rsid w:val="00FD587C"/>
    <w:rsid w:val="00FD6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291C8D"/>
  <w15:chartTrackingRefBased/>
  <w15:docId w15:val="{A5A9DEDA-2D2C-4147-B914-83480E829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DB7"/>
  </w:style>
  <w:style w:type="paragraph" w:styleId="Heading1">
    <w:name w:val="heading 1"/>
    <w:basedOn w:val="Normal"/>
    <w:next w:val="Normal"/>
    <w:link w:val="Heading1Char"/>
    <w:qFormat/>
    <w:rsid w:val="00485F54"/>
    <w:pPr>
      <w:keepNext/>
      <w:widowControl w:val="0"/>
      <w:tabs>
        <w:tab w:val="left" w:pos="-1440"/>
        <w:tab w:val="left" w:pos="-720"/>
        <w:tab w:val="left" w:pos="0"/>
        <w:tab w:val="left" w:pos="720"/>
        <w:tab w:val="left" w:pos="1005"/>
        <w:tab w:val="left" w:pos="1327"/>
        <w:tab w:val="left" w:pos="1648"/>
        <w:tab w:val="left" w:pos="1970"/>
        <w:tab w:val="left" w:pos="2292"/>
        <w:tab w:val="left" w:pos="2613"/>
        <w:tab w:val="left" w:pos="2935"/>
        <w:tab w:val="left" w:pos="3256"/>
        <w:tab w:val="left" w:pos="3600"/>
        <w:tab w:val="left" w:pos="3900"/>
        <w:tab w:val="left" w:pos="4320"/>
        <w:tab w:val="left" w:pos="4623"/>
      </w:tabs>
      <w:spacing w:after="0" w:line="240" w:lineRule="auto"/>
      <w:ind w:firstLine="720"/>
      <w:outlineLvl w:val="0"/>
    </w:pPr>
    <w:rPr>
      <w:rFonts w:ascii="CG Times" w:eastAsia="MS Mincho" w:hAnsi="CG Times" w:cs="Times New Roman"/>
      <w:snapToGrid w:val="0"/>
      <w:sz w:val="24"/>
      <w:szCs w:val="20"/>
      <w:u w:val="single"/>
      <w:lang w:val="en-GB"/>
    </w:rPr>
  </w:style>
  <w:style w:type="paragraph" w:styleId="Heading2">
    <w:name w:val="heading 2"/>
    <w:basedOn w:val="Normal"/>
    <w:next w:val="Normal"/>
    <w:link w:val="Heading2Char"/>
    <w:uiPriority w:val="9"/>
    <w:semiHidden/>
    <w:unhideWhenUsed/>
    <w:qFormat/>
    <w:rsid w:val="001260F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nhideWhenUsed/>
    <w:qFormat/>
    <w:rsid w:val="00485F54"/>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14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4D5"/>
  </w:style>
  <w:style w:type="paragraph" w:styleId="Footer">
    <w:name w:val="footer"/>
    <w:basedOn w:val="Normal"/>
    <w:link w:val="FooterChar"/>
    <w:uiPriority w:val="99"/>
    <w:unhideWhenUsed/>
    <w:rsid w:val="002614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14D5"/>
  </w:style>
  <w:style w:type="paragraph" w:styleId="BodyText">
    <w:name w:val="Body Text"/>
    <w:basedOn w:val="Normal"/>
    <w:link w:val="BodyTextChar"/>
    <w:uiPriority w:val="1"/>
    <w:qFormat/>
    <w:rsid w:val="002614D5"/>
    <w:pPr>
      <w:widowControl w:val="0"/>
      <w:autoSpaceDE w:val="0"/>
      <w:autoSpaceDN w:val="0"/>
      <w:adjustRightInd w:val="0"/>
      <w:spacing w:after="0" w:line="240" w:lineRule="auto"/>
    </w:pPr>
    <w:rPr>
      <w:rFonts w:ascii="Aller-Light" w:eastAsia="Times New Roman" w:hAnsi="Aller-Light" w:cs="Aller-Light"/>
      <w:sz w:val="15"/>
      <w:szCs w:val="15"/>
    </w:rPr>
  </w:style>
  <w:style w:type="character" w:customStyle="1" w:styleId="BodyTextChar">
    <w:name w:val="Body Text Char"/>
    <w:basedOn w:val="DefaultParagraphFont"/>
    <w:link w:val="BodyText"/>
    <w:uiPriority w:val="1"/>
    <w:rsid w:val="002614D5"/>
    <w:rPr>
      <w:rFonts w:ascii="Aller-Light" w:eastAsia="Times New Roman" w:hAnsi="Aller-Light" w:cs="Aller-Light"/>
      <w:sz w:val="15"/>
      <w:szCs w:val="15"/>
    </w:rPr>
  </w:style>
  <w:style w:type="paragraph" w:styleId="ListParagraph">
    <w:name w:val="List Paragraph"/>
    <w:basedOn w:val="Normal"/>
    <w:uiPriority w:val="34"/>
    <w:qFormat/>
    <w:rsid w:val="0042634A"/>
    <w:pPr>
      <w:ind w:left="720"/>
      <w:contextualSpacing/>
    </w:pPr>
  </w:style>
  <w:style w:type="table" w:styleId="TableGrid">
    <w:name w:val="Table Grid"/>
    <w:basedOn w:val="TableNormal"/>
    <w:uiPriority w:val="39"/>
    <w:rsid w:val="002B018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9703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3263A"/>
    <w:rPr>
      <w:color w:val="0563C1" w:themeColor="hyperlink"/>
      <w:u w:val="single"/>
    </w:rPr>
  </w:style>
  <w:style w:type="paragraph" w:styleId="BalloonText">
    <w:name w:val="Balloon Text"/>
    <w:basedOn w:val="Normal"/>
    <w:link w:val="BalloonTextChar"/>
    <w:uiPriority w:val="99"/>
    <w:semiHidden/>
    <w:unhideWhenUsed/>
    <w:rsid w:val="00AE4F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F4C"/>
    <w:rPr>
      <w:rFonts w:ascii="Segoe UI" w:hAnsi="Segoe UI" w:cs="Segoe UI"/>
      <w:sz w:val="18"/>
      <w:szCs w:val="18"/>
    </w:rPr>
  </w:style>
  <w:style w:type="character" w:customStyle="1" w:styleId="apple-tab-span">
    <w:name w:val="apple-tab-span"/>
    <w:basedOn w:val="DefaultParagraphFont"/>
    <w:rsid w:val="00382380"/>
  </w:style>
  <w:style w:type="character" w:customStyle="1" w:styleId="Heading1Char">
    <w:name w:val="Heading 1 Char"/>
    <w:basedOn w:val="DefaultParagraphFont"/>
    <w:link w:val="Heading1"/>
    <w:rsid w:val="00485F54"/>
    <w:rPr>
      <w:rFonts w:ascii="CG Times" w:eastAsia="MS Mincho" w:hAnsi="CG Times" w:cs="Times New Roman"/>
      <w:snapToGrid w:val="0"/>
      <w:sz w:val="24"/>
      <w:szCs w:val="20"/>
      <w:u w:val="single"/>
      <w:lang w:val="en-GB"/>
    </w:rPr>
  </w:style>
  <w:style w:type="character" w:customStyle="1" w:styleId="Heading4Char">
    <w:name w:val="Heading 4 Char"/>
    <w:basedOn w:val="DefaultParagraphFont"/>
    <w:link w:val="Heading4"/>
    <w:rsid w:val="00485F54"/>
    <w:rPr>
      <w:rFonts w:asciiTheme="majorHAnsi" w:eastAsiaTheme="majorEastAsia" w:hAnsiTheme="majorHAnsi" w:cstheme="majorBidi"/>
      <w:i/>
      <w:iCs/>
      <w:color w:val="2E74B5" w:themeColor="accent1" w:themeShade="BF"/>
      <w:sz w:val="24"/>
      <w:szCs w:val="24"/>
      <w:lang w:val="en-CA"/>
    </w:rPr>
  </w:style>
  <w:style w:type="character" w:customStyle="1" w:styleId="nc684nl6">
    <w:name w:val="nc684nl6"/>
    <w:basedOn w:val="DefaultParagraphFont"/>
    <w:rsid w:val="00485F54"/>
  </w:style>
  <w:style w:type="character" w:styleId="Strong">
    <w:name w:val="Strong"/>
    <w:basedOn w:val="DefaultParagraphFont"/>
    <w:uiPriority w:val="22"/>
    <w:qFormat/>
    <w:rsid w:val="00485F54"/>
    <w:rPr>
      <w:b/>
      <w:bCs/>
    </w:rPr>
  </w:style>
  <w:style w:type="character" w:customStyle="1" w:styleId="Heading2Char">
    <w:name w:val="Heading 2 Char"/>
    <w:basedOn w:val="DefaultParagraphFont"/>
    <w:link w:val="Heading2"/>
    <w:uiPriority w:val="9"/>
    <w:semiHidden/>
    <w:rsid w:val="001260F5"/>
    <w:rPr>
      <w:rFonts w:asciiTheme="majorHAnsi" w:eastAsiaTheme="majorEastAsia" w:hAnsiTheme="majorHAnsi" w:cstheme="majorBidi"/>
      <w:color w:val="2E74B5" w:themeColor="accent1" w:themeShade="BF"/>
      <w:sz w:val="26"/>
      <w:szCs w:val="26"/>
    </w:rPr>
  </w:style>
  <w:style w:type="character" w:customStyle="1" w:styleId="rse6dlih">
    <w:name w:val="rse6dlih"/>
    <w:basedOn w:val="DefaultParagraphFont"/>
    <w:rsid w:val="001260F5"/>
  </w:style>
  <w:style w:type="character" w:customStyle="1" w:styleId="xt0psk2">
    <w:name w:val="xt0psk2"/>
    <w:basedOn w:val="DefaultParagraphFont"/>
    <w:rsid w:val="0081042F"/>
  </w:style>
  <w:style w:type="character" w:customStyle="1" w:styleId="x193iq5w">
    <w:name w:val="x193iq5w"/>
    <w:basedOn w:val="DefaultParagraphFont"/>
    <w:rsid w:val="008104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906157">
      <w:bodyDiv w:val="1"/>
      <w:marLeft w:val="0"/>
      <w:marRight w:val="0"/>
      <w:marTop w:val="0"/>
      <w:marBottom w:val="0"/>
      <w:divBdr>
        <w:top w:val="none" w:sz="0" w:space="0" w:color="auto"/>
        <w:left w:val="none" w:sz="0" w:space="0" w:color="auto"/>
        <w:bottom w:val="none" w:sz="0" w:space="0" w:color="auto"/>
        <w:right w:val="none" w:sz="0" w:space="0" w:color="auto"/>
      </w:divBdr>
    </w:div>
    <w:div w:id="1009716111">
      <w:bodyDiv w:val="1"/>
      <w:marLeft w:val="0"/>
      <w:marRight w:val="0"/>
      <w:marTop w:val="0"/>
      <w:marBottom w:val="0"/>
      <w:divBdr>
        <w:top w:val="none" w:sz="0" w:space="0" w:color="auto"/>
        <w:left w:val="none" w:sz="0" w:space="0" w:color="auto"/>
        <w:bottom w:val="none" w:sz="0" w:space="0" w:color="auto"/>
        <w:right w:val="none" w:sz="0" w:space="0" w:color="auto"/>
      </w:divBdr>
    </w:div>
    <w:div w:id="1091316314">
      <w:bodyDiv w:val="1"/>
      <w:marLeft w:val="0"/>
      <w:marRight w:val="0"/>
      <w:marTop w:val="0"/>
      <w:marBottom w:val="0"/>
      <w:divBdr>
        <w:top w:val="none" w:sz="0" w:space="0" w:color="auto"/>
        <w:left w:val="none" w:sz="0" w:space="0" w:color="auto"/>
        <w:bottom w:val="none" w:sz="0" w:space="0" w:color="auto"/>
        <w:right w:val="none" w:sz="0" w:space="0" w:color="auto"/>
      </w:divBdr>
    </w:div>
    <w:div w:id="1264147526">
      <w:bodyDiv w:val="1"/>
      <w:marLeft w:val="0"/>
      <w:marRight w:val="0"/>
      <w:marTop w:val="0"/>
      <w:marBottom w:val="0"/>
      <w:divBdr>
        <w:top w:val="none" w:sz="0" w:space="0" w:color="auto"/>
        <w:left w:val="none" w:sz="0" w:space="0" w:color="auto"/>
        <w:bottom w:val="none" w:sz="0" w:space="0" w:color="auto"/>
        <w:right w:val="none" w:sz="0" w:space="0" w:color="auto"/>
      </w:divBdr>
    </w:div>
    <w:div w:id="1308821962">
      <w:bodyDiv w:val="1"/>
      <w:marLeft w:val="0"/>
      <w:marRight w:val="0"/>
      <w:marTop w:val="0"/>
      <w:marBottom w:val="0"/>
      <w:divBdr>
        <w:top w:val="none" w:sz="0" w:space="0" w:color="auto"/>
        <w:left w:val="none" w:sz="0" w:space="0" w:color="auto"/>
        <w:bottom w:val="none" w:sz="0" w:space="0" w:color="auto"/>
        <w:right w:val="none" w:sz="0" w:space="0" w:color="auto"/>
      </w:divBdr>
    </w:div>
    <w:div w:id="1441024328">
      <w:bodyDiv w:val="1"/>
      <w:marLeft w:val="0"/>
      <w:marRight w:val="0"/>
      <w:marTop w:val="0"/>
      <w:marBottom w:val="0"/>
      <w:divBdr>
        <w:top w:val="none" w:sz="0" w:space="0" w:color="auto"/>
        <w:left w:val="none" w:sz="0" w:space="0" w:color="auto"/>
        <w:bottom w:val="none" w:sz="0" w:space="0" w:color="auto"/>
        <w:right w:val="none" w:sz="0" w:space="0" w:color="auto"/>
      </w:divBdr>
    </w:div>
    <w:div w:id="1655137280">
      <w:bodyDiv w:val="1"/>
      <w:marLeft w:val="0"/>
      <w:marRight w:val="0"/>
      <w:marTop w:val="0"/>
      <w:marBottom w:val="0"/>
      <w:divBdr>
        <w:top w:val="none" w:sz="0" w:space="0" w:color="auto"/>
        <w:left w:val="none" w:sz="0" w:space="0" w:color="auto"/>
        <w:bottom w:val="none" w:sz="0" w:space="0" w:color="auto"/>
        <w:right w:val="none" w:sz="0" w:space="0" w:color="auto"/>
      </w:divBdr>
    </w:div>
    <w:div w:id="1887371751">
      <w:bodyDiv w:val="1"/>
      <w:marLeft w:val="0"/>
      <w:marRight w:val="0"/>
      <w:marTop w:val="0"/>
      <w:marBottom w:val="0"/>
      <w:divBdr>
        <w:top w:val="none" w:sz="0" w:space="0" w:color="auto"/>
        <w:left w:val="none" w:sz="0" w:space="0" w:color="auto"/>
        <w:bottom w:val="none" w:sz="0" w:space="0" w:color="auto"/>
        <w:right w:val="none" w:sz="0" w:space="0" w:color="auto"/>
      </w:divBdr>
    </w:div>
    <w:div w:id="1932396146">
      <w:bodyDiv w:val="1"/>
      <w:marLeft w:val="0"/>
      <w:marRight w:val="0"/>
      <w:marTop w:val="0"/>
      <w:marBottom w:val="0"/>
      <w:divBdr>
        <w:top w:val="none" w:sz="0" w:space="0" w:color="auto"/>
        <w:left w:val="none" w:sz="0" w:space="0" w:color="auto"/>
        <w:bottom w:val="none" w:sz="0" w:space="0" w:color="auto"/>
        <w:right w:val="none" w:sz="0" w:space="0" w:color="auto"/>
      </w:divBdr>
    </w:div>
    <w:div w:id="2073041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80925-DDD6-461C-9027-F77D86931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Pages>
  <Words>663</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Gerhardt</dc:creator>
  <cp:keywords/>
  <dc:description/>
  <cp:lastModifiedBy>Microsoft Office User</cp:lastModifiedBy>
  <cp:revision>12</cp:revision>
  <cp:lastPrinted>2021-11-02T20:11:00Z</cp:lastPrinted>
  <dcterms:created xsi:type="dcterms:W3CDTF">2022-06-28T16:19:00Z</dcterms:created>
  <dcterms:modified xsi:type="dcterms:W3CDTF">2023-05-30T20:59:00Z</dcterms:modified>
</cp:coreProperties>
</file>